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53E6" w14:textId="77777777" w:rsidR="004F0B2E" w:rsidRDefault="004F0B2E" w:rsidP="00A45D33">
      <w:pPr>
        <w:spacing w:line="240" w:lineRule="auto"/>
        <w:rPr>
          <w:rFonts w:ascii="Montserrat" w:eastAsia="Montserrat Medium" w:hAnsi="Montserrat" w:cs="Montserrat Medium"/>
          <w:b/>
          <w:color w:val="000000"/>
          <w:sz w:val="28"/>
          <w:szCs w:val="28"/>
        </w:rPr>
      </w:pPr>
    </w:p>
    <w:p w14:paraId="1376759A" w14:textId="299C9C9E" w:rsidR="00A45D33" w:rsidRPr="004842FB" w:rsidRDefault="001B4E0E" w:rsidP="00A45D33">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RUTA IB</w:t>
      </w:r>
      <w:r w:rsidR="00D85E5A">
        <w:rPr>
          <w:rFonts w:ascii="Montserrat" w:eastAsia="Montserrat Medium" w:hAnsi="Montserrat" w:cs="Montserrat Medium"/>
          <w:b/>
          <w:color w:val="000000"/>
          <w:sz w:val="28"/>
          <w:szCs w:val="28"/>
        </w:rPr>
        <w:t>É</w:t>
      </w:r>
      <w:r>
        <w:rPr>
          <w:rFonts w:ascii="Montserrat" w:eastAsia="Montserrat Medium" w:hAnsi="Montserrat" w:cs="Montserrat Medium"/>
          <w:b/>
          <w:color w:val="000000"/>
          <w:sz w:val="28"/>
          <w:szCs w:val="28"/>
        </w:rPr>
        <w:t>RICA Y MARRUECOS</w:t>
      </w:r>
      <w:r w:rsidR="00A45D33">
        <w:rPr>
          <w:rFonts w:ascii="Montserrat" w:eastAsia="Montserrat Medium" w:hAnsi="Montserrat" w:cs="Montserrat Medium"/>
          <w:b/>
          <w:color w:val="000000"/>
          <w:sz w:val="28"/>
          <w:szCs w:val="28"/>
        </w:rPr>
        <w:t xml:space="preserve"> </w:t>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A45D33">
        <w:rPr>
          <w:rFonts w:ascii="Montserrat" w:eastAsia="Montserrat Medium" w:hAnsi="Montserrat" w:cs="Montserrat Medium"/>
          <w:b/>
          <w:color w:val="000000"/>
          <w:sz w:val="28"/>
          <w:szCs w:val="28"/>
        </w:rPr>
        <w:tab/>
      </w:r>
      <w:r w:rsidR="00A45D33" w:rsidRPr="004842FB">
        <w:rPr>
          <w:rFonts w:ascii="Montserrat" w:eastAsia="Montserrat Medium" w:hAnsi="Montserrat" w:cs="Montserrat Medium"/>
          <w:color w:val="000000"/>
          <w:sz w:val="24"/>
          <w:szCs w:val="24"/>
        </w:rPr>
        <w:t>desde</w:t>
      </w:r>
      <w:r w:rsidR="00A45D33" w:rsidRPr="004842FB">
        <w:rPr>
          <w:rFonts w:ascii="Montserrat" w:eastAsia="Montserrat Medium" w:hAnsi="Montserrat" w:cs="Montserrat Medium"/>
          <w:color w:val="000000"/>
          <w:sz w:val="28"/>
          <w:szCs w:val="28"/>
        </w:rPr>
        <w:t xml:space="preserve">: </w:t>
      </w:r>
      <w:r w:rsidR="00A45D33" w:rsidRPr="004842FB">
        <w:rPr>
          <w:rFonts w:ascii="Montserrat" w:eastAsia="Montserrat Medium" w:hAnsi="Montserrat" w:cs="Montserrat Medium"/>
          <w:b/>
          <w:color w:val="000000"/>
          <w:sz w:val="28"/>
          <w:szCs w:val="28"/>
        </w:rPr>
        <w:t>USD</w:t>
      </w:r>
      <w:r w:rsidR="004842FB">
        <w:rPr>
          <w:rFonts w:ascii="Montserrat" w:eastAsia="Montserrat Medium" w:hAnsi="Montserrat" w:cs="Montserrat Medium"/>
          <w:b/>
          <w:color w:val="000000"/>
          <w:sz w:val="28"/>
          <w:szCs w:val="28"/>
        </w:rPr>
        <w:t xml:space="preserve"> </w:t>
      </w:r>
      <w:r w:rsidR="004842FB" w:rsidRPr="004842FB">
        <w:rPr>
          <w:rFonts w:ascii="Montserrat" w:eastAsia="Montserrat Medium" w:hAnsi="Montserrat" w:cs="Montserrat Medium"/>
          <w:b/>
          <w:color w:val="000000"/>
          <w:sz w:val="28"/>
          <w:szCs w:val="28"/>
        </w:rPr>
        <w:t>2</w:t>
      </w:r>
      <w:r w:rsidR="004842FB">
        <w:rPr>
          <w:rFonts w:ascii="Montserrat" w:eastAsia="Montserrat Medium" w:hAnsi="Montserrat" w:cs="Montserrat Medium"/>
          <w:b/>
          <w:color w:val="000000"/>
          <w:sz w:val="28"/>
          <w:szCs w:val="28"/>
        </w:rPr>
        <w:t>,</w:t>
      </w:r>
      <w:r w:rsidR="004842FB" w:rsidRPr="004842FB">
        <w:rPr>
          <w:rFonts w:ascii="Montserrat" w:eastAsia="Montserrat Medium" w:hAnsi="Montserrat" w:cs="Montserrat Medium"/>
          <w:b/>
          <w:color w:val="000000"/>
          <w:sz w:val="28"/>
          <w:szCs w:val="28"/>
        </w:rPr>
        <w:t>255</w:t>
      </w:r>
    </w:p>
    <w:p w14:paraId="363A84A1" w14:textId="1339EA2F" w:rsidR="00AD450D" w:rsidRPr="00A45D33" w:rsidRDefault="00A45D33" w:rsidP="00A45D33">
      <w:pPr>
        <w:spacing w:line="240" w:lineRule="auto"/>
        <w:jc w:val="both"/>
        <w:rPr>
          <w:rFonts w:ascii="Montserrat" w:eastAsia="Montserrat Medium" w:hAnsi="Montserrat" w:cs="Montserrat Medium"/>
          <w:b/>
          <w:bCs/>
        </w:rPr>
      </w:pPr>
      <w:r w:rsidRPr="004842FB">
        <w:rPr>
          <w:rFonts w:ascii="Montserrat" w:eastAsia="Montserrat Medium" w:hAnsi="Montserrat" w:cs="Montserrat Medium"/>
          <w:b/>
          <w:bCs/>
          <w:color w:val="000000"/>
        </w:rPr>
        <w:t xml:space="preserve">De </w:t>
      </w:r>
      <w:r w:rsidR="001B4E0E" w:rsidRPr="004842FB">
        <w:rPr>
          <w:rFonts w:ascii="Montserrat" w:eastAsia="Montserrat Medium" w:hAnsi="Montserrat" w:cs="Montserrat Medium"/>
          <w:b/>
          <w:bCs/>
          <w:color w:val="000000"/>
        </w:rPr>
        <w:t>Madrid</w:t>
      </w:r>
      <w:r w:rsidRPr="004842FB">
        <w:rPr>
          <w:rFonts w:ascii="Montserrat" w:eastAsia="Montserrat Medium" w:hAnsi="Montserrat" w:cs="Montserrat Medium"/>
          <w:b/>
          <w:bCs/>
          <w:color w:val="000000"/>
        </w:rPr>
        <w:t xml:space="preserve"> a Madrid</w:t>
      </w:r>
      <w:r w:rsidR="003A0E5F" w:rsidRPr="004842FB">
        <w:rPr>
          <w:rFonts w:ascii="Montserrat" w:eastAsia="Montserrat Medium" w:hAnsi="Montserrat" w:cs="Montserrat Medium"/>
          <w:color w:val="000000"/>
        </w:rPr>
        <w:tab/>
      </w:r>
      <w:r w:rsidR="003A0E5F" w:rsidRPr="004842FB">
        <w:rPr>
          <w:rFonts w:ascii="Montserrat" w:eastAsia="Montserrat Medium" w:hAnsi="Montserrat" w:cs="Montserrat Medium"/>
          <w:color w:val="000000"/>
        </w:rPr>
        <w:tab/>
      </w:r>
      <w:r w:rsidR="003A0E5F" w:rsidRPr="004842FB">
        <w:rPr>
          <w:rFonts w:ascii="Montserrat" w:eastAsia="Montserrat Medium" w:hAnsi="Montserrat" w:cs="Montserrat Medium"/>
          <w:color w:val="000000"/>
        </w:rPr>
        <w:tab/>
      </w:r>
      <w:r w:rsidR="003A0E5F" w:rsidRPr="004842FB">
        <w:rPr>
          <w:rFonts w:ascii="Montserrat" w:eastAsia="Montserrat Medium" w:hAnsi="Montserrat" w:cs="Montserrat Medium"/>
          <w:color w:val="000000"/>
        </w:rPr>
        <w:tab/>
      </w:r>
      <w:r w:rsidR="003A0E5F" w:rsidRPr="004842FB">
        <w:rPr>
          <w:rFonts w:ascii="Montserrat" w:eastAsia="Montserrat Medium" w:hAnsi="Montserrat" w:cs="Montserrat Medium"/>
          <w:color w:val="000000"/>
        </w:rPr>
        <w:tab/>
      </w:r>
      <w:r w:rsidR="003A0E5F" w:rsidRPr="004842FB">
        <w:rPr>
          <w:rFonts w:ascii="Montserrat" w:eastAsia="Montserrat Medium" w:hAnsi="Montserrat" w:cs="Montserrat Medium"/>
          <w:color w:val="000000"/>
        </w:rPr>
        <w:tab/>
      </w:r>
      <w:r w:rsidR="003A0E5F" w:rsidRPr="004842FB">
        <w:rPr>
          <w:rFonts w:ascii="Montserrat" w:eastAsia="Montserrat Medium" w:hAnsi="Montserrat" w:cs="Montserrat Medium"/>
          <w:color w:val="000000"/>
        </w:rPr>
        <w:tab/>
      </w:r>
      <w:proofErr w:type="spellStart"/>
      <w:r w:rsidR="003A0E5F" w:rsidRPr="00D85E5A">
        <w:rPr>
          <w:rFonts w:ascii="Montserrat" w:eastAsia="Montserrat Medium" w:hAnsi="Montserrat" w:cs="Montserrat Medium"/>
          <w:b/>
          <w:color w:val="000000"/>
          <w:sz w:val="24"/>
          <w:szCs w:val="24"/>
        </w:rPr>
        <w:t>Dbl</w:t>
      </w:r>
      <w:proofErr w:type="spellEnd"/>
      <w:r w:rsidR="003A0E5F" w:rsidRPr="004842FB">
        <w:rPr>
          <w:rFonts w:ascii="Montserrat" w:eastAsia="Montserrat Medium" w:hAnsi="Montserrat" w:cs="Montserrat Medium"/>
          <w:bCs/>
          <w:color w:val="000000"/>
          <w:sz w:val="24"/>
          <w:szCs w:val="24"/>
        </w:rPr>
        <w:t xml:space="preserve"> por persona</w:t>
      </w:r>
    </w:p>
    <w:p w14:paraId="3477C750" w14:textId="580318B7" w:rsidR="00AD450D" w:rsidRPr="008D4926" w:rsidRDefault="00AD450D" w:rsidP="00AD450D">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(1</w:t>
      </w:r>
      <w:r w:rsidR="001B4E0E">
        <w:rPr>
          <w:rFonts w:ascii="Montserrat" w:eastAsia="Montserrat Medium" w:hAnsi="Montserrat" w:cs="Montserrat Medium"/>
          <w:color w:val="000000"/>
        </w:rPr>
        <w:t>8</w:t>
      </w:r>
      <w:r w:rsidRPr="008D4926">
        <w:rPr>
          <w:rFonts w:ascii="Montserrat" w:eastAsia="Montserrat Medium" w:hAnsi="Montserrat" w:cs="Montserrat Medium"/>
          <w:color w:val="000000"/>
        </w:rPr>
        <w:t xml:space="preserve"> días / 1</w:t>
      </w:r>
      <w:r w:rsidR="001B4E0E">
        <w:rPr>
          <w:rFonts w:ascii="Montserrat" w:eastAsia="Montserrat Medium" w:hAnsi="Montserrat" w:cs="Montserrat Medium"/>
          <w:color w:val="000000"/>
        </w:rPr>
        <w:t>6</w:t>
      </w:r>
      <w:r w:rsidRPr="008D4926">
        <w:rPr>
          <w:rFonts w:ascii="Montserrat" w:eastAsia="Montserrat Medium" w:hAnsi="Montserrat" w:cs="Montserrat Medium"/>
          <w:color w:val="000000"/>
        </w:rPr>
        <w:t xml:space="preserve"> noches)</w:t>
      </w:r>
    </w:p>
    <w:p w14:paraId="72262798" w14:textId="77777777" w:rsidR="00AD450D" w:rsidRPr="008D4926" w:rsidRDefault="00AD450D" w:rsidP="00AD450D">
      <w:pPr>
        <w:spacing w:line="240" w:lineRule="auto"/>
        <w:jc w:val="both"/>
        <w:rPr>
          <w:rFonts w:ascii="Montserrat" w:eastAsia="Montserrat Medium" w:hAnsi="Montserrat" w:cs="Montserrat Medium"/>
        </w:rPr>
      </w:pPr>
    </w:p>
    <w:p w14:paraId="3CC9E2C3" w14:textId="7C81A579" w:rsidR="00AD450D" w:rsidRPr="009A1BA2" w:rsidRDefault="00AD450D" w:rsidP="00AD450D">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001B4E0E">
        <w:rPr>
          <w:rFonts w:ascii="Montserrat" w:eastAsia="Montserrat Medium" w:hAnsi="Montserrat" w:cs="Montserrat Medium"/>
          <w:iCs/>
          <w:color w:val="000000"/>
          <w:sz w:val="20"/>
          <w:szCs w:val="20"/>
        </w:rPr>
        <w:t xml:space="preserve"> </w:t>
      </w:r>
      <w:r w:rsidR="001B4E0E" w:rsidRPr="001B4E0E">
        <w:rPr>
          <w:rFonts w:ascii="Montserrat" w:eastAsia="Montserrat Medium" w:hAnsi="Montserrat" w:cs="Montserrat Medium"/>
          <w:iCs/>
          <w:color w:val="000000"/>
          <w:sz w:val="20"/>
          <w:szCs w:val="20"/>
        </w:rPr>
        <w:t>MADRID – FÁTIMA – LISBOA – MÉRIDA – SEVILLA – CÓRDOBA – GRANADA – COSTA DEL SOL – TÁNGER – RABAT – CASABLANCA – MARRAKECH – MEKNES – FEZ – TÁNGER – COSTA DEL SOL – ÚBEDA – MADRID</w:t>
      </w:r>
    </w:p>
    <w:p w14:paraId="280D2616" w14:textId="77777777" w:rsidR="00AD450D" w:rsidRPr="00D626FA" w:rsidRDefault="00AD450D" w:rsidP="00AD450D">
      <w:pPr>
        <w:spacing w:line="240" w:lineRule="auto"/>
        <w:rPr>
          <w:rFonts w:ascii="Montserrat" w:eastAsia="Montserrat Medium" w:hAnsi="Montserrat" w:cs="Montserrat Medium"/>
          <w:iCs/>
          <w:sz w:val="20"/>
          <w:szCs w:val="20"/>
        </w:rPr>
      </w:pPr>
    </w:p>
    <w:p w14:paraId="1B7AEC44" w14:textId="4992E58E" w:rsidR="00AD450D" w:rsidRDefault="00AD450D" w:rsidP="00F25F4F">
      <w:pPr>
        <w:spacing w:after="200" w:line="240" w:lineRule="auto"/>
        <w:rPr>
          <w:rFonts w:ascii="Montserrat" w:eastAsia="Montserrat Medium" w:hAnsi="Montserrat" w:cs="Montserrat Medium"/>
          <w:iCs/>
          <w:color w:val="000000"/>
          <w:sz w:val="20"/>
          <w:szCs w:val="20"/>
        </w:rPr>
      </w:pPr>
      <w:r w:rsidRPr="00E81196">
        <w:rPr>
          <w:rFonts w:ascii="Montserrat" w:eastAsia="Montserrat Medium" w:hAnsi="Montserrat" w:cs="Montserrat Medium"/>
          <w:b/>
          <w:iCs/>
          <w:color w:val="000000"/>
          <w:sz w:val="20"/>
          <w:szCs w:val="20"/>
        </w:rPr>
        <w:t>Salidas:</w:t>
      </w:r>
      <w:r w:rsidR="00FA7205" w:rsidRPr="00E81196">
        <w:rPr>
          <w:rFonts w:ascii="Montserrat" w:eastAsia="Montserrat Medium" w:hAnsi="Montserrat" w:cs="Montserrat Medium"/>
          <w:b/>
          <w:iCs/>
          <w:color w:val="000000"/>
          <w:sz w:val="20"/>
          <w:szCs w:val="20"/>
        </w:rPr>
        <w:t xml:space="preserve"> </w:t>
      </w:r>
      <w:r w:rsidR="00E81196">
        <w:rPr>
          <w:rFonts w:ascii="Montserrat" w:eastAsia="Montserrat Medium" w:hAnsi="Montserrat" w:cs="Montserrat Medium"/>
          <w:bCs/>
          <w:iCs/>
          <w:color w:val="000000"/>
          <w:sz w:val="20"/>
          <w:szCs w:val="20"/>
        </w:rPr>
        <w:t>domingos</w:t>
      </w:r>
    </w:p>
    <w:p w14:paraId="1A500902" w14:textId="77777777" w:rsidR="001B4E0E" w:rsidRDefault="001B4E0E" w:rsidP="00AD450D">
      <w:pPr>
        <w:spacing w:line="240" w:lineRule="auto"/>
        <w:jc w:val="both"/>
        <w:rPr>
          <w:rFonts w:ascii="Montserrat" w:eastAsia="Montserrat Medium" w:hAnsi="Montserrat" w:cs="Montserrat Medium"/>
          <w:i/>
          <w:color w:val="000000"/>
          <w:sz w:val="20"/>
          <w:szCs w:val="20"/>
        </w:rPr>
      </w:pPr>
    </w:p>
    <w:p w14:paraId="03C03A69" w14:textId="5ABB2EE4" w:rsidR="00AD450D" w:rsidRPr="001B4E0E" w:rsidRDefault="00F25F4F" w:rsidP="00F25F4F">
      <w:pPr>
        <w:spacing w:after="200" w:line="240" w:lineRule="auto"/>
        <w:jc w:val="both"/>
        <w:rPr>
          <w:rFonts w:ascii="Montserrat" w:eastAsia="Montserrat Medium" w:hAnsi="Montserrat" w:cs="Montserrat Medium"/>
          <w:b/>
          <w:bCs/>
          <w:i/>
          <w:color w:val="000000"/>
          <w:sz w:val="20"/>
          <w:szCs w:val="20"/>
        </w:rPr>
      </w:pPr>
      <w:r>
        <w:rPr>
          <w:rFonts w:ascii="Montserrat" w:eastAsia="Montserrat Medium" w:hAnsi="Montserrat" w:cs="Montserrat Medium"/>
          <w:b/>
          <w:bCs/>
          <w:i/>
          <w:color w:val="000000"/>
          <w:sz w:val="20"/>
          <w:szCs w:val="20"/>
        </w:rPr>
        <w:t xml:space="preserve"> ITINERARIO</w:t>
      </w:r>
      <w:r w:rsidRPr="001B4E0E">
        <w:rPr>
          <w:rFonts w:ascii="Montserrat" w:eastAsia="Montserrat Medium" w:hAnsi="Montserrat" w:cs="Montserrat Medium"/>
          <w:b/>
          <w:bCs/>
          <w:i/>
          <w:color w:val="000000"/>
          <w:sz w:val="20"/>
          <w:szCs w:val="20"/>
        </w:rPr>
        <w:t xml:space="preserve"> SUJETO A CAMBIOS</w:t>
      </w:r>
    </w:p>
    <w:p w14:paraId="008D782F" w14:textId="77777777" w:rsidR="00AD450D" w:rsidRDefault="00AD450D" w:rsidP="00AD450D">
      <w:pPr>
        <w:spacing w:line="240" w:lineRule="auto"/>
        <w:rPr>
          <w:rFonts w:ascii="Montserrat" w:eastAsia="Montserrat Medium" w:hAnsi="Montserrat" w:cs="Montserrat Medium"/>
          <w:iCs/>
          <w:sz w:val="20"/>
          <w:szCs w:val="20"/>
        </w:rPr>
      </w:pPr>
    </w:p>
    <w:p w14:paraId="55C3F95E" w14:textId="32DB6126" w:rsidR="001B4E0E" w:rsidRPr="00E81196"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01</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 </w:t>
      </w:r>
      <w:r w:rsidR="00EF0294" w:rsidRPr="00E81196">
        <w:rPr>
          <w:rFonts w:ascii="Montserrat" w:eastAsia="Montserrat Medium" w:hAnsi="Montserrat" w:cs="Montserrat Medium"/>
          <w:b/>
          <w:iCs/>
          <w:color w:val="000000"/>
          <w:sz w:val="20"/>
          <w:szCs w:val="20"/>
        </w:rPr>
        <w:t>América</w:t>
      </w:r>
      <w:r w:rsidRPr="00E81196">
        <w:rPr>
          <w:rFonts w:ascii="Montserrat" w:eastAsia="Montserrat Medium" w:hAnsi="Montserrat" w:cs="Montserrat Medium"/>
          <w:b/>
          <w:iCs/>
          <w:color w:val="000000"/>
          <w:sz w:val="20"/>
          <w:szCs w:val="20"/>
        </w:rPr>
        <w:t xml:space="preserve"> – Madrid </w:t>
      </w:r>
    </w:p>
    <w:p w14:paraId="42AA12BE" w14:textId="2636BFCD" w:rsidR="001B4E0E" w:rsidRPr="00D85E5A" w:rsidRDefault="001B4E0E" w:rsidP="001B4E0E">
      <w:pPr>
        <w:spacing w:line="240" w:lineRule="auto"/>
        <w:rPr>
          <w:rFonts w:ascii="Montserrat" w:eastAsia="Montserrat Medium" w:hAnsi="Montserrat" w:cs="Montserrat Medium"/>
          <w:b/>
          <w:iCs/>
          <w:color w:val="000000"/>
          <w:sz w:val="20"/>
          <w:szCs w:val="20"/>
        </w:rPr>
      </w:pPr>
      <w:r w:rsidRPr="00E81196">
        <w:rPr>
          <w:rFonts w:ascii="Montserrat" w:eastAsia="Montserrat Medium" w:hAnsi="Montserrat" w:cs="Montserrat Medium"/>
          <w:bCs/>
          <w:iCs/>
          <w:color w:val="000000"/>
          <w:sz w:val="20"/>
          <w:szCs w:val="20"/>
        </w:rPr>
        <w:t xml:space="preserve">Presentarse en el aeropuerto para abordar su </w:t>
      </w:r>
      <w:r w:rsidRPr="00D85E5A">
        <w:rPr>
          <w:rFonts w:ascii="Montserrat" w:eastAsia="Montserrat Medium" w:hAnsi="Montserrat" w:cs="Montserrat Medium"/>
          <w:b/>
          <w:iCs/>
          <w:color w:val="000000"/>
          <w:sz w:val="20"/>
          <w:szCs w:val="20"/>
        </w:rPr>
        <w:t>vuelo</w:t>
      </w:r>
      <w:r w:rsidRPr="00E81196">
        <w:rPr>
          <w:rFonts w:ascii="Montserrat" w:eastAsia="Montserrat Medium" w:hAnsi="Montserrat" w:cs="Montserrat Medium"/>
          <w:bCs/>
          <w:iCs/>
          <w:color w:val="000000"/>
          <w:sz w:val="20"/>
          <w:szCs w:val="20"/>
        </w:rPr>
        <w:t xml:space="preserve"> </w:t>
      </w:r>
      <w:r w:rsidRPr="00E81196">
        <w:rPr>
          <w:rFonts w:ascii="Montserrat" w:eastAsia="Montserrat Medium" w:hAnsi="Montserrat" w:cs="Montserrat Medium"/>
          <w:b/>
          <w:iCs/>
          <w:color w:val="000000"/>
          <w:sz w:val="20"/>
          <w:szCs w:val="20"/>
        </w:rPr>
        <w:t>(no incluido)</w:t>
      </w:r>
      <w:r w:rsidRPr="00E81196">
        <w:rPr>
          <w:rFonts w:ascii="Montserrat" w:eastAsia="Montserrat Medium" w:hAnsi="Montserrat" w:cs="Montserrat Medium"/>
          <w:bCs/>
          <w:iCs/>
          <w:color w:val="000000"/>
          <w:sz w:val="20"/>
          <w:szCs w:val="20"/>
        </w:rPr>
        <w:t xml:space="preserve"> con destino a Madrid. </w:t>
      </w:r>
      <w:r w:rsidRPr="00D85E5A">
        <w:rPr>
          <w:rFonts w:ascii="Montserrat" w:eastAsia="Montserrat Medium" w:hAnsi="Montserrat" w:cs="Montserrat Medium"/>
          <w:b/>
          <w:iCs/>
          <w:color w:val="000000"/>
          <w:sz w:val="20"/>
          <w:szCs w:val="20"/>
        </w:rPr>
        <w:t>Noche a bordo.</w:t>
      </w:r>
    </w:p>
    <w:p w14:paraId="1D68DE63"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119DDE24" w14:textId="4BA015A0"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 xml:space="preserve">DIA 02 </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 xml:space="preserve">Madrid </w:t>
      </w:r>
    </w:p>
    <w:p w14:paraId="23662789" w14:textId="09AA74C6" w:rsidR="001B4E0E" w:rsidRDefault="001B4E0E" w:rsidP="001B4E0E">
      <w:pPr>
        <w:spacing w:line="240" w:lineRule="auto"/>
        <w:rPr>
          <w:rFonts w:ascii="Montserrat" w:eastAsia="Montserrat Medium" w:hAnsi="Montserrat" w:cs="Montserrat Medium"/>
          <w:bCs/>
          <w:iCs/>
          <w:color w:val="000000"/>
          <w:sz w:val="20"/>
          <w:szCs w:val="20"/>
        </w:rPr>
      </w:pPr>
      <w:r w:rsidRPr="001B4E0E">
        <w:rPr>
          <w:rFonts w:ascii="Montserrat" w:eastAsia="Montserrat Medium" w:hAnsi="Montserrat" w:cs="Montserrat Medium"/>
          <w:bCs/>
          <w:iCs/>
          <w:color w:val="000000"/>
          <w:sz w:val="20"/>
          <w:szCs w:val="20"/>
        </w:rPr>
        <w:t xml:space="preserve">Llegada al aeropuerto internacional Adolfo Suárez Madrid – Barajas. Recepción y </w:t>
      </w:r>
      <w:r w:rsidRPr="001B4E0E">
        <w:rPr>
          <w:rFonts w:ascii="Montserrat" w:eastAsia="Montserrat Medium" w:hAnsi="Montserrat" w:cs="Montserrat Medium"/>
          <w:b/>
          <w:iCs/>
          <w:color w:val="000000"/>
          <w:sz w:val="20"/>
          <w:szCs w:val="20"/>
        </w:rPr>
        <w:t>traslado</w:t>
      </w:r>
      <w:r w:rsidRPr="001B4E0E">
        <w:rPr>
          <w:rFonts w:ascii="Montserrat" w:eastAsia="Montserrat Medium" w:hAnsi="Montserrat" w:cs="Montserrat Medium"/>
          <w:bCs/>
          <w:iCs/>
          <w:color w:val="000000"/>
          <w:sz w:val="20"/>
          <w:szCs w:val="20"/>
        </w:rPr>
        <w:t xml:space="preserve"> al hotel.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6B4E84D4"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21078784" w14:textId="2BD6653B"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03</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 </w:t>
      </w:r>
      <w:r w:rsidRPr="001B4E0E">
        <w:rPr>
          <w:rFonts w:ascii="Montserrat" w:eastAsia="Montserrat Medium" w:hAnsi="Montserrat" w:cs="Montserrat Medium"/>
          <w:b/>
          <w:iCs/>
          <w:color w:val="000000"/>
          <w:sz w:val="20"/>
          <w:szCs w:val="20"/>
        </w:rPr>
        <w:tab/>
        <w:t>Madrid</w:t>
      </w:r>
    </w:p>
    <w:p w14:paraId="38E69723" w14:textId="4A9C7667"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R</w:t>
      </w:r>
      <w:r w:rsidRPr="001B4E0E">
        <w:rPr>
          <w:rFonts w:ascii="Montserrat" w:eastAsia="Montserrat Medium" w:hAnsi="Montserrat" w:cs="Montserrat Medium"/>
          <w:bCs/>
          <w:iCs/>
          <w:color w:val="000000"/>
          <w:sz w:val="20"/>
          <w:szCs w:val="20"/>
        </w:rPr>
        <w:t>ecorrido</w:t>
      </w:r>
      <w:r>
        <w:rPr>
          <w:rFonts w:ascii="Montserrat" w:eastAsia="Montserrat Medium" w:hAnsi="Montserrat" w:cs="Montserrat Medium"/>
          <w:bCs/>
          <w:iCs/>
          <w:color w:val="000000"/>
          <w:sz w:val="20"/>
          <w:szCs w:val="20"/>
        </w:rPr>
        <w:t xml:space="preserve"> </w:t>
      </w:r>
      <w:r w:rsidRPr="001B4E0E">
        <w:rPr>
          <w:rFonts w:ascii="Montserrat" w:eastAsia="Montserrat Medium" w:hAnsi="Montserrat" w:cs="Montserrat Medium"/>
          <w:bCs/>
          <w:iCs/>
          <w:color w:val="000000"/>
          <w:sz w:val="20"/>
          <w:szCs w:val="20"/>
        </w:rPr>
        <w:t xml:space="preserve">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1B4E0E">
        <w:rPr>
          <w:rFonts w:ascii="Montserrat" w:eastAsia="Montserrat Medium" w:hAnsi="Montserrat" w:cs="Montserrat Medium"/>
          <w:b/>
          <w:iCs/>
          <w:color w:val="000000"/>
          <w:sz w:val="20"/>
          <w:szCs w:val="20"/>
        </w:rPr>
        <w:t>opcional</w:t>
      </w:r>
      <w:r w:rsidRPr="001B4E0E">
        <w:rPr>
          <w:rFonts w:ascii="Montserrat" w:eastAsia="Montserrat Medium" w:hAnsi="Montserrat" w:cs="Montserrat Medium"/>
          <w:bCs/>
          <w:iCs/>
          <w:color w:val="000000"/>
          <w:sz w:val="20"/>
          <w:szCs w:val="20"/>
        </w:rPr>
        <w:t xml:space="preserve"> a la “Ciudad Imperial” de Toledo, en cuyo recorrido apreciaremos el legado de las tres culturas: árabe, judía y cristiana, que supieron compartir en armonía todo su esplendor.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0140FECC"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357B8CDC" w14:textId="5AF644C0"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04</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 </w:t>
      </w:r>
      <w:r w:rsidRPr="001B4E0E">
        <w:rPr>
          <w:rFonts w:ascii="Montserrat" w:eastAsia="Montserrat Medium" w:hAnsi="Montserrat" w:cs="Montserrat Medium"/>
          <w:b/>
          <w:iCs/>
          <w:color w:val="000000"/>
          <w:sz w:val="20"/>
          <w:szCs w:val="20"/>
        </w:rPr>
        <w:tab/>
        <w:t>Madrid – Fátima – Lisboa</w:t>
      </w:r>
    </w:p>
    <w:p w14:paraId="5FD7A8F7" w14:textId="77777777"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sidRPr="001B4E0E">
        <w:rPr>
          <w:rFonts w:ascii="Montserrat" w:eastAsia="Montserrat Medium" w:hAnsi="Montserrat" w:cs="Montserrat Medium"/>
          <w:bCs/>
          <w:iCs/>
          <w:color w:val="000000"/>
          <w:sz w:val="20"/>
          <w:szCs w:val="20"/>
        </w:rPr>
        <w:t xml:space="preserve">. Saldremos de Madrid pasando por las cercanías de Talavera de la Reina, conocida como “La ciudad de la cerámica” en España y Castelo Branco una vez ya en Portugal hasta llegar a Fátima donde podremos visitar el Santuario de la Virgen. Después del tiempo libre continuación a Lisboa.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6F79F740"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350F4531" w14:textId="1FB06AEA"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05</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 </w:t>
      </w:r>
      <w:r w:rsidRPr="001B4E0E">
        <w:rPr>
          <w:rFonts w:ascii="Montserrat" w:eastAsia="Montserrat Medium" w:hAnsi="Montserrat" w:cs="Montserrat Medium"/>
          <w:b/>
          <w:iCs/>
          <w:color w:val="000000"/>
          <w:sz w:val="20"/>
          <w:szCs w:val="20"/>
        </w:rPr>
        <w:tab/>
        <w:t xml:space="preserve">Lisboa </w:t>
      </w:r>
    </w:p>
    <w:p w14:paraId="25DE34DB" w14:textId="55F4313E"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sidRPr="001B4E0E">
        <w:rPr>
          <w:rFonts w:ascii="Montserrat" w:eastAsia="Montserrat Medium" w:hAnsi="Montserrat" w:cs="Montserrat Medium"/>
          <w:bCs/>
          <w:iCs/>
          <w:color w:val="000000"/>
          <w:sz w:val="20"/>
          <w:szCs w:val="20"/>
        </w:rPr>
        <w:t xml:space="preserve">. Por la mañana visita de la ciudad, recorreremos sus principales avenidas, plazas y monumentos. Conoceremos el Monasterio de los Jerónimos, el Barrio de Alfama, la Torre de Belén, etc. Tarde libre o excursión </w:t>
      </w:r>
      <w:r w:rsidRPr="001B4E0E">
        <w:rPr>
          <w:rFonts w:ascii="Montserrat" w:eastAsia="Montserrat Medium" w:hAnsi="Montserrat" w:cs="Montserrat Medium"/>
          <w:b/>
          <w:iCs/>
          <w:color w:val="000000"/>
          <w:sz w:val="20"/>
          <w:szCs w:val="20"/>
        </w:rPr>
        <w:t>opcional</w:t>
      </w:r>
      <w:r w:rsidRPr="001B4E0E">
        <w:rPr>
          <w:rFonts w:ascii="Montserrat" w:eastAsia="Montserrat Medium" w:hAnsi="Montserrat" w:cs="Montserrat Medium"/>
          <w:bCs/>
          <w:iCs/>
          <w:color w:val="000000"/>
          <w:sz w:val="20"/>
          <w:szCs w:val="20"/>
        </w:rPr>
        <w:t xml:space="preserve"> a Sintra, Cascáis y Estoril. Por la noche, posibilidad de visitar </w:t>
      </w:r>
      <w:r w:rsidRPr="001B4E0E">
        <w:rPr>
          <w:rFonts w:ascii="Montserrat" w:eastAsia="Montserrat Medium" w:hAnsi="Montserrat" w:cs="Montserrat Medium"/>
          <w:b/>
          <w:iCs/>
          <w:color w:val="000000"/>
          <w:sz w:val="20"/>
          <w:szCs w:val="20"/>
        </w:rPr>
        <w:t>opcionalmente</w:t>
      </w:r>
      <w:r w:rsidRPr="001B4E0E">
        <w:rPr>
          <w:rFonts w:ascii="Montserrat" w:eastAsia="Montserrat Medium" w:hAnsi="Montserrat" w:cs="Montserrat Medium"/>
          <w:bCs/>
          <w:iCs/>
          <w:color w:val="000000"/>
          <w:sz w:val="20"/>
          <w:szCs w:val="20"/>
        </w:rPr>
        <w:t xml:space="preserve"> un espectáculo de </w:t>
      </w:r>
      <w:r w:rsidRPr="000F2C34">
        <w:rPr>
          <w:rFonts w:ascii="Montserrat" w:eastAsia="Montserrat Medium" w:hAnsi="Montserrat" w:cs="Montserrat Medium"/>
          <w:bCs/>
          <w:iCs/>
          <w:color w:val="000000"/>
          <w:sz w:val="20"/>
          <w:szCs w:val="20"/>
        </w:rPr>
        <w:t>Fado</w:t>
      </w:r>
      <w:r w:rsidRPr="001B4E0E">
        <w:rPr>
          <w:rFonts w:ascii="Montserrat" w:eastAsia="Montserrat Medium" w:hAnsi="Montserrat" w:cs="Montserrat Medium"/>
          <w:bCs/>
          <w:iCs/>
          <w:color w:val="000000"/>
          <w:sz w:val="20"/>
          <w:szCs w:val="20"/>
        </w:rPr>
        <w:t>.</w:t>
      </w:r>
      <w:r w:rsidR="000F2C34">
        <w:rPr>
          <w:rFonts w:ascii="Montserrat" w:eastAsia="Montserrat Medium" w:hAnsi="Montserrat" w:cs="Montserrat Medium"/>
          <w:bCs/>
          <w:iCs/>
          <w:color w:val="000000"/>
          <w:sz w:val="20"/>
          <w:szCs w:val="20"/>
        </w:rPr>
        <w:t xml:space="preserve"> </w:t>
      </w:r>
      <w:r w:rsidR="00EF0294" w:rsidRPr="00E81196">
        <w:rPr>
          <w:rFonts w:ascii="Montserrat" w:eastAsia="Montserrat Medium" w:hAnsi="Montserrat" w:cs="Montserrat Medium"/>
          <w:b/>
          <w:iCs/>
          <w:color w:val="000000"/>
          <w:sz w:val="20"/>
          <w:szCs w:val="20"/>
        </w:rPr>
        <w:t>Alojamiento</w:t>
      </w:r>
      <w:r w:rsidR="00EF0294">
        <w:rPr>
          <w:rFonts w:ascii="Montserrat" w:eastAsia="Montserrat Medium" w:hAnsi="Montserrat" w:cs="Montserrat Medium"/>
          <w:bCs/>
          <w:iCs/>
          <w:color w:val="000000"/>
          <w:sz w:val="20"/>
          <w:szCs w:val="20"/>
        </w:rPr>
        <w:t xml:space="preserve"> </w:t>
      </w:r>
    </w:p>
    <w:p w14:paraId="589E770B"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5249D7C2" w14:textId="4E026714"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 xml:space="preserve">DIA 06 </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 xml:space="preserve">Lisboa – Mérida – Sevilla </w:t>
      </w:r>
    </w:p>
    <w:p w14:paraId="3A7DE6B2" w14:textId="26E56727"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sidRPr="001B4E0E">
        <w:rPr>
          <w:rFonts w:ascii="Montserrat" w:eastAsia="Montserrat Medium" w:hAnsi="Montserrat" w:cs="Montserrat Medium"/>
          <w:bCs/>
          <w:iCs/>
          <w:color w:val="000000"/>
          <w:sz w:val="20"/>
          <w:szCs w:val="20"/>
        </w:rPr>
        <w:t xml:space="preserve">. Salida hacia la frontera con España y atravesando la región de Extremadura, llegaremos a la importante ciudad de Mérida. Tiempo libre para la visita del Teatro y el Anfiteatro. El Teatro, cuyo edificio fue promovido por el cónsul Marco Agripa, yerno del emperador Octavio Augusto, (quien se </w:t>
      </w:r>
      <w:r w:rsidRPr="001B4E0E">
        <w:rPr>
          <w:rFonts w:ascii="Montserrat" w:eastAsia="Montserrat Medium" w:hAnsi="Montserrat" w:cs="Montserrat Medium"/>
          <w:bCs/>
          <w:iCs/>
          <w:color w:val="000000"/>
          <w:sz w:val="20"/>
          <w:szCs w:val="20"/>
        </w:rPr>
        <w:lastRenderedPageBreak/>
        <w:t xml:space="preserve">lo regaló a la recién fundada ciudad entre los años 16 y 15 </w:t>
      </w:r>
      <w:proofErr w:type="spellStart"/>
      <w:r w:rsidRPr="001B4E0E">
        <w:rPr>
          <w:rFonts w:ascii="Montserrat" w:eastAsia="Montserrat Medium" w:hAnsi="Montserrat" w:cs="Montserrat Medium"/>
          <w:bCs/>
          <w:iCs/>
          <w:color w:val="000000"/>
          <w:sz w:val="20"/>
          <w:szCs w:val="20"/>
        </w:rPr>
        <w:t>a.c.</w:t>
      </w:r>
      <w:proofErr w:type="spellEnd"/>
      <w:r w:rsidRPr="001B4E0E">
        <w:rPr>
          <w:rFonts w:ascii="Montserrat" w:eastAsia="Montserrat Medium" w:hAnsi="Montserrat" w:cs="Montserrat Medium"/>
          <w:bCs/>
          <w:iCs/>
          <w:color w:val="000000"/>
          <w:sz w:val="20"/>
          <w:szCs w:val="20"/>
        </w:rPr>
        <w:t xml:space="preserve">), y el Anfiteatro, (en el 8 </w:t>
      </w:r>
      <w:proofErr w:type="spellStart"/>
      <w:r w:rsidRPr="001B4E0E">
        <w:rPr>
          <w:rFonts w:ascii="Montserrat" w:eastAsia="Montserrat Medium" w:hAnsi="Montserrat" w:cs="Montserrat Medium"/>
          <w:bCs/>
          <w:iCs/>
          <w:color w:val="000000"/>
          <w:sz w:val="20"/>
          <w:szCs w:val="20"/>
        </w:rPr>
        <w:t>a.c.</w:t>
      </w:r>
      <w:proofErr w:type="spellEnd"/>
      <w:r w:rsidRPr="001B4E0E">
        <w:rPr>
          <w:rFonts w:ascii="Montserrat" w:eastAsia="Montserrat Medium" w:hAnsi="Montserrat" w:cs="Montserrat Medium"/>
          <w:bCs/>
          <w:iCs/>
          <w:color w:val="000000"/>
          <w:sz w:val="20"/>
          <w:szCs w:val="20"/>
        </w:rPr>
        <w:t xml:space="preserve">) como atestiguan las inscripciones halladas en sus tribunas. Sirvió de escenario para espectáculos populares: los juegos de gladiadores, las cacerías de fieras y la lucha entre animales salvajes en escenarios artificiales que recreaban bosques, selvas con lagunas o desiertos, todo ello sobre las grandes tarimas de madera que formaban la arena. Más tarde continuaremos hacia Sevilla. Llegada. Por la noche, posibilidad de realizar la visita </w:t>
      </w:r>
      <w:r w:rsidRPr="001B4E0E">
        <w:rPr>
          <w:rFonts w:ascii="Montserrat" w:eastAsia="Montserrat Medium" w:hAnsi="Montserrat" w:cs="Montserrat Medium"/>
          <w:b/>
          <w:iCs/>
          <w:color w:val="000000"/>
          <w:sz w:val="20"/>
          <w:szCs w:val="20"/>
        </w:rPr>
        <w:t>opcional</w:t>
      </w:r>
      <w:r w:rsidRPr="001B4E0E">
        <w:rPr>
          <w:rFonts w:ascii="Montserrat" w:eastAsia="Montserrat Medium" w:hAnsi="Montserrat" w:cs="Montserrat Medium"/>
          <w:bCs/>
          <w:iCs/>
          <w:color w:val="000000"/>
          <w:sz w:val="20"/>
          <w:szCs w:val="20"/>
        </w:rPr>
        <w:t xml:space="preserve"> a un espectáculo de música y danza española (En función de los horarios podrá realizarse el día de llegada a Sevilla o al día siguiente).</w:t>
      </w:r>
      <w:r w:rsidR="00EF0294">
        <w:rPr>
          <w:rFonts w:ascii="Montserrat" w:eastAsia="Montserrat Medium" w:hAnsi="Montserrat" w:cs="Montserrat Medium"/>
          <w:bCs/>
          <w:iCs/>
          <w:color w:val="000000"/>
          <w:sz w:val="20"/>
          <w:szCs w:val="20"/>
        </w:rPr>
        <w:t xml:space="preserve"> </w:t>
      </w:r>
      <w:r w:rsidR="00EF0294" w:rsidRPr="00E81196">
        <w:rPr>
          <w:rFonts w:ascii="Montserrat" w:eastAsia="Montserrat Medium" w:hAnsi="Montserrat" w:cs="Montserrat Medium"/>
          <w:b/>
          <w:iCs/>
          <w:color w:val="000000"/>
          <w:sz w:val="20"/>
          <w:szCs w:val="20"/>
        </w:rPr>
        <w:t>Alojamiento</w:t>
      </w:r>
    </w:p>
    <w:p w14:paraId="0B080020"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4CF98DB6" w14:textId="4D393C76"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 xml:space="preserve">DIA 07 </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Sevilla</w:t>
      </w:r>
    </w:p>
    <w:p w14:paraId="1CBE60E7" w14:textId="77777777"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sidRPr="001B4E0E">
        <w:rPr>
          <w:rFonts w:ascii="Montserrat" w:eastAsia="Montserrat Medium" w:hAnsi="Montserrat" w:cs="Montserrat Medium"/>
          <w:bCs/>
          <w:iCs/>
          <w:color w:val="000000"/>
          <w:sz w:val="20"/>
          <w:szCs w:val="20"/>
        </w:rPr>
        <w:t xml:space="preserve">. Por la mañana visitaremos la ciudad y recorreremos las principales calles, avenidas, plazas y monumentos como, el Parque de María Luisa, sede de la Exposición Iberoamericana de 1929, donde aún se conservan pabellones como los de Argentina, Brasil, Colombia, México, los cuales hoy albergan diferentes instituciones. Visitaremos la bella Plaza de España, los Jardines de Murillo, el famoso Barrio de Santa Cruz. Tarde libre. Posibilidad de realizar un paseo </w:t>
      </w:r>
      <w:r w:rsidRPr="001B4E0E">
        <w:rPr>
          <w:rFonts w:ascii="Montserrat" w:eastAsia="Montserrat Medium" w:hAnsi="Montserrat" w:cs="Montserrat Medium"/>
          <w:b/>
          <w:iCs/>
          <w:color w:val="000000"/>
          <w:sz w:val="20"/>
          <w:szCs w:val="20"/>
        </w:rPr>
        <w:t>opcional</w:t>
      </w:r>
      <w:r w:rsidRPr="001B4E0E">
        <w:rPr>
          <w:rFonts w:ascii="Montserrat" w:eastAsia="Montserrat Medium" w:hAnsi="Montserrat" w:cs="Montserrat Medium"/>
          <w:bCs/>
          <w:iCs/>
          <w:color w:val="000000"/>
          <w:sz w:val="20"/>
          <w:szCs w:val="20"/>
        </w:rPr>
        <w:t xml:space="preserve"> en barco por el Guadalquivir para conocer la ciudad desde otra perspectiva.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4E9832F7"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3FE81EA6" w14:textId="27D15EAC"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 xml:space="preserve">DIA 08 </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 xml:space="preserve">Sevilla – Córdoba – Granada </w:t>
      </w:r>
    </w:p>
    <w:p w14:paraId="46EC95E1" w14:textId="7BF1BC71"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1B4E0E">
        <w:rPr>
          <w:rFonts w:ascii="Montserrat" w:eastAsia="Montserrat Medium" w:hAnsi="Montserrat" w:cs="Montserrat Medium"/>
          <w:bCs/>
          <w:iCs/>
          <w:color w:val="000000"/>
          <w:sz w:val="20"/>
          <w:szCs w:val="20"/>
        </w:rPr>
        <w:t xml:space="preserve">alida hacia la ciudad de Córdoba, llegada y recorrido a pie por el barrio de la Judería hasta llegar a la Mezquita - Catedral considerada Patrimonio de la Humanidad por la Unesco. Después, tendremos la oportunidad de realizar la visita </w:t>
      </w:r>
      <w:r w:rsidRPr="001B4E0E">
        <w:rPr>
          <w:rFonts w:ascii="Montserrat" w:eastAsia="Montserrat Medium" w:hAnsi="Montserrat" w:cs="Montserrat Medium"/>
          <w:b/>
          <w:iCs/>
          <w:color w:val="000000"/>
          <w:sz w:val="20"/>
          <w:szCs w:val="20"/>
        </w:rPr>
        <w:t>opcional</w:t>
      </w:r>
      <w:r w:rsidRPr="001B4E0E">
        <w:rPr>
          <w:rFonts w:ascii="Montserrat" w:eastAsia="Montserrat Medium" w:hAnsi="Montserrat" w:cs="Montserrat Medium"/>
          <w:bCs/>
          <w:iCs/>
          <w:color w:val="000000"/>
          <w:sz w:val="20"/>
          <w:szCs w:val="20"/>
        </w:rPr>
        <w:t xml:space="preserve"> al interior de la Mezquita, única en el mundo que muestra la cultura de los omeyas y la combinación de los estilos gótico, renacentista y barroco, cuyas obras se iniciaron en el siglo VIII. Por la tarde, salida hacia Granada. Por la noche podremos asistir a una excursión </w:t>
      </w:r>
      <w:r w:rsidRPr="001B4E0E">
        <w:rPr>
          <w:rFonts w:ascii="Montserrat" w:eastAsia="Montserrat Medium" w:hAnsi="Montserrat" w:cs="Montserrat Medium"/>
          <w:b/>
          <w:iCs/>
          <w:color w:val="000000"/>
          <w:sz w:val="20"/>
          <w:szCs w:val="20"/>
        </w:rPr>
        <w:t>opcional</w:t>
      </w:r>
      <w:r w:rsidRPr="001B4E0E">
        <w:rPr>
          <w:rFonts w:ascii="Montserrat" w:eastAsia="Montserrat Medium" w:hAnsi="Montserrat" w:cs="Montserrat Medium"/>
          <w:bCs/>
          <w:iCs/>
          <w:color w:val="000000"/>
          <w:sz w:val="20"/>
          <w:szCs w:val="20"/>
        </w:rPr>
        <w:t xml:space="preserve"> de zambra gitana.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7D3EAED4"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68C5EFE7" w14:textId="2B59B372"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09</w:t>
      </w:r>
      <w:r w:rsidRPr="001B4E0E">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Granada </w:t>
      </w:r>
    </w:p>
    <w:p w14:paraId="0C91588C" w14:textId="77777777"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sidRPr="001B4E0E">
        <w:rPr>
          <w:rFonts w:ascii="Montserrat" w:eastAsia="Montserrat Medium" w:hAnsi="Montserrat" w:cs="Montserrat Medium"/>
          <w:bCs/>
          <w:iCs/>
          <w:color w:val="000000"/>
          <w:sz w:val="20"/>
          <w:szCs w:val="20"/>
        </w:rPr>
        <w:t>. Durante este día realizaremos la visita de la Alhambra, también reconocida como Patrimonio de la Humanidad por la Unesco y considerado el monumento más visitado de España. Conoceremos los Palacios Nazaríes, donde podremos encontrar el famoso Patio de los Leones y la Sala de los Abencerrajes, el Palacio de Carlos V, los Jardines del Generalife, lugar de descanso de los reyes de Granada, donde encontramos la Acequia Real y los Baños Árabes, etc</w:t>
      </w:r>
      <w:r w:rsidRPr="00E81196">
        <w:rPr>
          <w:rFonts w:ascii="Montserrat" w:eastAsia="Montserrat Medium" w:hAnsi="Montserrat" w:cs="Montserrat Medium"/>
          <w:bCs/>
          <w:iCs/>
          <w:color w:val="000000"/>
          <w:sz w:val="20"/>
          <w:szCs w:val="20"/>
        </w:rPr>
        <w:t xml:space="preserve">. </w:t>
      </w:r>
      <w:r w:rsidRPr="00D10368">
        <w:rPr>
          <w:rFonts w:ascii="Montserrat" w:eastAsia="Montserrat Medium" w:hAnsi="Montserrat" w:cs="Montserrat Medium"/>
          <w:b/>
          <w:i/>
          <w:color w:val="000000"/>
          <w:sz w:val="20"/>
          <w:szCs w:val="20"/>
        </w:rPr>
        <w:t>El horario será el que asigne el Patronato de la Alhambra, entidad que controla y regula el acceso</w:t>
      </w:r>
      <w:r w:rsidRPr="00E81196">
        <w:rPr>
          <w:rFonts w:ascii="Montserrat" w:eastAsia="Montserrat Medium" w:hAnsi="Montserrat" w:cs="Montserrat Medium"/>
          <w:bCs/>
          <w:iCs/>
          <w:color w:val="000000"/>
          <w:sz w:val="20"/>
          <w:szCs w:val="20"/>
        </w:rPr>
        <w:t xml:space="preserve">. Resto del día libre. Por la tarde, excursión </w:t>
      </w:r>
      <w:r w:rsidRPr="00E81196">
        <w:rPr>
          <w:rFonts w:ascii="Montserrat" w:eastAsia="Montserrat Medium" w:hAnsi="Montserrat" w:cs="Montserrat Medium"/>
          <w:b/>
          <w:iCs/>
          <w:color w:val="000000"/>
          <w:sz w:val="20"/>
          <w:szCs w:val="20"/>
        </w:rPr>
        <w:t>opcional</w:t>
      </w:r>
      <w:r w:rsidRPr="00E81196">
        <w:rPr>
          <w:rFonts w:ascii="Montserrat" w:eastAsia="Montserrat Medium" w:hAnsi="Montserrat" w:cs="Montserrat Medium"/>
          <w:bCs/>
          <w:iCs/>
          <w:color w:val="000000"/>
          <w:sz w:val="20"/>
          <w:szCs w:val="20"/>
        </w:rPr>
        <w:t xml:space="preserve"> al Barrio árabe del Albaicín y la Capilla Real, lugar</w:t>
      </w:r>
      <w:r w:rsidRPr="001B4E0E">
        <w:rPr>
          <w:rFonts w:ascii="Montserrat" w:eastAsia="Montserrat Medium" w:hAnsi="Montserrat" w:cs="Montserrat Medium"/>
          <w:bCs/>
          <w:iCs/>
          <w:color w:val="000000"/>
          <w:sz w:val="20"/>
          <w:szCs w:val="20"/>
        </w:rPr>
        <w:t xml:space="preserve"> donde se encuentra el Mausoleo de los Reyes Católicos. Tarde libre. </w:t>
      </w:r>
      <w:r w:rsidRPr="001B4E0E">
        <w:rPr>
          <w:rFonts w:ascii="Montserrat" w:eastAsia="Montserrat Medium" w:hAnsi="Montserrat" w:cs="Montserrat Medium"/>
          <w:b/>
          <w:iCs/>
          <w:color w:val="000000"/>
          <w:sz w:val="20"/>
          <w:szCs w:val="20"/>
        </w:rPr>
        <w:t>Alojamiento</w:t>
      </w:r>
    </w:p>
    <w:p w14:paraId="3EFEAE5A"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4B739513" w14:textId="77777777" w:rsidR="001B4E0E" w:rsidRPr="001B4E0E" w:rsidRDefault="001B4E0E" w:rsidP="001B4E0E">
      <w:pPr>
        <w:spacing w:line="240" w:lineRule="auto"/>
        <w:rPr>
          <w:rFonts w:ascii="Montserrat" w:eastAsia="Montserrat Medium" w:hAnsi="Montserrat" w:cs="Montserrat Medium"/>
          <w:b/>
          <w:i/>
          <w:color w:val="000000"/>
          <w:sz w:val="18"/>
          <w:szCs w:val="18"/>
        </w:rPr>
      </w:pPr>
      <w:r w:rsidRPr="001B4E0E">
        <w:rPr>
          <w:rFonts w:ascii="Montserrat" w:eastAsia="Montserrat Medium" w:hAnsi="Montserrat" w:cs="Montserrat Medium"/>
          <w:b/>
          <w:i/>
          <w:color w:val="000000"/>
          <w:sz w:val="18"/>
          <w:szCs w:val="18"/>
        </w:rPr>
        <w:t>NOTA: Debido a la gran demanda para visitar el conjunto monumental de la Alhambra, y a la restricción de ingreso del número de visitantes por día, es posible que en algunos casos la visita se realice exclusivamente a los jardines o se cambie por la visita del Albaicín y Capilla Real de Granada.</w:t>
      </w:r>
    </w:p>
    <w:p w14:paraId="2C2AE6B3"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04E130FB" w14:textId="2B45F61B"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 xml:space="preserve">DIA 10 </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 xml:space="preserve">Granada – Costa del Sol  </w:t>
      </w:r>
    </w:p>
    <w:p w14:paraId="4E20B964" w14:textId="349E4E30"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1B4E0E">
        <w:rPr>
          <w:rFonts w:ascii="Montserrat" w:eastAsia="Montserrat Medium" w:hAnsi="Montserrat" w:cs="Montserrat Medium"/>
          <w:bCs/>
          <w:iCs/>
          <w:color w:val="000000"/>
          <w:sz w:val="20"/>
          <w:szCs w:val="20"/>
        </w:rPr>
        <w:t xml:space="preserve">alida hacia la provincia de Málaga, donde haremos una breve visita de su capital para continuar después hacia Puerto Banús, uno de los mayores centros de entretenimiento y lujo de España. Más tarde continuación a Marbella. Tiempo libre.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5875119C"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1E31772C" w14:textId="35FF2D8B" w:rsidR="001B4E0E" w:rsidRPr="00E81196"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11</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 </w:t>
      </w:r>
      <w:r w:rsidRPr="001B4E0E">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 xml:space="preserve">Costa del Sol – </w:t>
      </w:r>
      <w:r w:rsidRPr="00E81196">
        <w:rPr>
          <w:rFonts w:ascii="Montserrat" w:eastAsia="Montserrat Medium" w:hAnsi="Montserrat" w:cs="Montserrat Medium"/>
          <w:b/>
          <w:iCs/>
          <w:color w:val="000000"/>
          <w:sz w:val="20"/>
          <w:szCs w:val="20"/>
        </w:rPr>
        <w:t>Tarifa – Tánger - Casablanca</w:t>
      </w:r>
    </w:p>
    <w:p w14:paraId="6AB5A33B" w14:textId="4B11560D"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E81196">
        <w:rPr>
          <w:rFonts w:ascii="Montserrat" w:eastAsia="Montserrat Medium" w:hAnsi="Montserrat" w:cs="Montserrat Medium"/>
          <w:b/>
          <w:iCs/>
          <w:color w:val="000000"/>
          <w:sz w:val="20"/>
          <w:szCs w:val="20"/>
        </w:rPr>
        <w:t>Desayuno</w:t>
      </w:r>
      <w:r w:rsidRPr="00E81196">
        <w:rPr>
          <w:rFonts w:ascii="Montserrat" w:eastAsia="Montserrat Medium" w:hAnsi="Montserrat" w:cs="Montserrat Medium"/>
          <w:bCs/>
          <w:iCs/>
          <w:color w:val="000000"/>
          <w:sz w:val="20"/>
          <w:szCs w:val="20"/>
        </w:rPr>
        <w:t xml:space="preserve">. Salida hacia Tarifa para tomar el </w:t>
      </w:r>
      <w:r w:rsidRPr="00E81196">
        <w:rPr>
          <w:rFonts w:ascii="Montserrat" w:eastAsia="Montserrat Medium" w:hAnsi="Montserrat" w:cs="Montserrat Medium"/>
          <w:b/>
          <w:iCs/>
          <w:color w:val="000000"/>
          <w:sz w:val="20"/>
          <w:szCs w:val="20"/>
        </w:rPr>
        <w:t>ferry</w:t>
      </w:r>
      <w:r w:rsidRPr="00E81196">
        <w:rPr>
          <w:rFonts w:ascii="Montserrat" w:eastAsia="Montserrat Medium" w:hAnsi="Montserrat" w:cs="Montserrat Medium"/>
          <w:bCs/>
          <w:iCs/>
          <w:color w:val="000000"/>
          <w:sz w:val="20"/>
          <w:szCs w:val="20"/>
        </w:rPr>
        <w:t xml:space="preserve"> hacia Tánger. A la llegada, les esperará nuestro guía marroquí que los acompañará durante todo el recorrido. A la llegada, realizaremos la visita </w:t>
      </w:r>
      <w:r w:rsidRPr="00E81196">
        <w:rPr>
          <w:rFonts w:ascii="Montserrat" w:eastAsia="Montserrat Medium" w:hAnsi="Montserrat" w:cs="Montserrat Medium"/>
          <w:b/>
          <w:iCs/>
          <w:color w:val="000000"/>
          <w:sz w:val="20"/>
          <w:szCs w:val="20"/>
        </w:rPr>
        <w:t>panorámica</w:t>
      </w:r>
      <w:r w:rsidRPr="00E81196">
        <w:rPr>
          <w:rFonts w:ascii="Montserrat" w:eastAsia="Montserrat Medium" w:hAnsi="Montserrat" w:cs="Montserrat Medium"/>
          <w:bCs/>
          <w:iCs/>
          <w:color w:val="000000"/>
          <w:sz w:val="20"/>
          <w:szCs w:val="20"/>
        </w:rPr>
        <w:t xml:space="preserve"> de la ciudad cruzando cerca del Zoco Chico. Continuación hacia Casablanca con visita de Rabat Capital del País, visita de las puertas del Palacio, El Mausoleo de Mohamed V Y la Torre de Hassan. </w:t>
      </w:r>
      <w:r w:rsidRPr="00E81196">
        <w:rPr>
          <w:rFonts w:ascii="Montserrat" w:eastAsia="Montserrat Medium" w:hAnsi="Montserrat" w:cs="Montserrat Medium"/>
          <w:b/>
          <w:iCs/>
          <w:color w:val="FF0000"/>
          <w:sz w:val="20"/>
          <w:szCs w:val="20"/>
        </w:rPr>
        <w:t>Cena</w:t>
      </w:r>
      <w:r w:rsidRPr="00E81196">
        <w:rPr>
          <w:rFonts w:ascii="Montserrat" w:eastAsia="Montserrat Medium" w:hAnsi="Montserrat" w:cs="Montserrat Medium"/>
          <w:bCs/>
          <w:iCs/>
          <w:color w:val="FF0000"/>
          <w:sz w:val="20"/>
          <w:szCs w:val="20"/>
        </w:rPr>
        <w:t xml:space="preserve"> </w:t>
      </w:r>
      <w:r w:rsidRPr="00E81196">
        <w:rPr>
          <w:rFonts w:ascii="Montserrat" w:eastAsia="Montserrat Medium" w:hAnsi="Montserrat" w:cs="Montserrat Medium"/>
          <w:bCs/>
          <w:iCs/>
          <w:color w:val="000000"/>
          <w:sz w:val="20"/>
          <w:szCs w:val="20"/>
        </w:rPr>
        <w:t xml:space="preserve">y </w:t>
      </w:r>
      <w:r w:rsidRPr="00E81196">
        <w:rPr>
          <w:rFonts w:ascii="Montserrat" w:eastAsia="Montserrat Medium" w:hAnsi="Montserrat" w:cs="Montserrat Medium"/>
          <w:b/>
          <w:iCs/>
          <w:color w:val="000000"/>
          <w:sz w:val="20"/>
          <w:szCs w:val="20"/>
        </w:rPr>
        <w:t>alojamiento</w:t>
      </w:r>
      <w:r w:rsidRPr="00E81196">
        <w:rPr>
          <w:rFonts w:ascii="Montserrat" w:eastAsia="Montserrat Medium" w:hAnsi="Montserrat" w:cs="Montserrat Medium"/>
          <w:bCs/>
          <w:iCs/>
          <w:color w:val="000000"/>
          <w:sz w:val="20"/>
          <w:szCs w:val="20"/>
        </w:rPr>
        <w:t>.</w:t>
      </w:r>
    </w:p>
    <w:p w14:paraId="5543FCE0"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05E5C4C1" w14:textId="77777777" w:rsidR="004842FB" w:rsidRDefault="004842FB" w:rsidP="001B4E0E">
      <w:pPr>
        <w:spacing w:line="240" w:lineRule="auto"/>
        <w:rPr>
          <w:rFonts w:ascii="Montserrat" w:eastAsia="Montserrat Medium" w:hAnsi="Montserrat" w:cs="Montserrat Medium"/>
          <w:b/>
          <w:iCs/>
          <w:color w:val="000000"/>
          <w:sz w:val="20"/>
          <w:szCs w:val="20"/>
        </w:rPr>
      </w:pPr>
    </w:p>
    <w:p w14:paraId="26C8F017" w14:textId="77777777" w:rsidR="004842FB" w:rsidRDefault="004842FB" w:rsidP="001B4E0E">
      <w:pPr>
        <w:spacing w:line="240" w:lineRule="auto"/>
        <w:rPr>
          <w:rFonts w:ascii="Montserrat" w:eastAsia="Montserrat Medium" w:hAnsi="Montserrat" w:cs="Montserrat Medium"/>
          <w:b/>
          <w:iCs/>
          <w:color w:val="000000"/>
          <w:sz w:val="20"/>
          <w:szCs w:val="20"/>
        </w:rPr>
      </w:pPr>
    </w:p>
    <w:p w14:paraId="2C49138A" w14:textId="5AB9D90F"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 xml:space="preserve">DIA 12 </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 xml:space="preserve">Casablanca – Marrakech  </w:t>
      </w:r>
    </w:p>
    <w:p w14:paraId="0A7F59C5" w14:textId="59125615"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Realizaremos la </w:t>
      </w:r>
      <w:r w:rsidRPr="00592E13">
        <w:rPr>
          <w:rFonts w:ascii="Montserrat" w:eastAsia="Montserrat Medium" w:hAnsi="Montserrat" w:cs="Montserrat Medium"/>
          <w:b/>
          <w:iCs/>
          <w:color w:val="000000"/>
          <w:sz w:val="20"/>
          <w:szCs w:val="20"/>
        </w:rPr>
        <w:t>visita panorámica</w:t>
      </w:r>
      <w:r w:rsidRPr="001B4E0E">
        <w:rPr>
          <w:rFonts w:ascii="Montserrat" w:eastAsia="Montserrat Medium" w:hAnsi="Montserrat" w:cs="Montserrat Medium"/>
          <w:bCs/>
          <w:iCs/>
          <w:color w:val="000000"/>
          <w:sz w:val="20"/>
          <w:szCs w:val="20"/>
        </w:rPr>
        <w:t xml:space="preserve"> de los lugares más interesantes de esta ciudad tales como la Plaza de las Naciones Unidas, el Boulevard de la </w:t>
      </w:r>
      <w:proofErr w:type="spellStart"/>
      <w:r w:rsidRPr="001B4E0E">
        <w:rPr>
          <w:rFonts w:ascii="Montserrat" w:eastAsia="Montserrat Medium" w:hAnsi="Montserrat" w:cs="Montserrat Medium"/>
          <w:bCs/>
          <w:iCs/>
          <w:color w:val="000000"/>
          <w:sz w:val="20"/>
          <w:szCs w:val="20"/>
        </w:rPr>
        <w:t>Corniche</w:t>
      </w:r>
      <w:proofErr w:type="spellEnd"/>
      <w:r w:rsidRPr="001B4E0E">
        <w:rPr>
          <w:rFonts w:ascii="Montserrat" w:eastAsia="Montserrat Medium" w:hAnsi="Montserrat" w:cs="Montserrat Medium"/>
          <w:bCs/>
          <w:iCs/>
          <w:color w:val="000000"/>
          <w:sz w:val="20"/>
          <w:szCs w:val="20"/>
        </w:rPr>
        <w:t xml:space="preserve"> y exteriores de la mezquita de Hassan. Después del almuerzo </w:t>
      </w:r>
      <w:r w:rsidRPr="001B4E0E">
        <w:rPr>
          <w:rFonts w:ascii="Montserrat" w:eastAsia="Montserrat Medium" w:hAnsi="Montserrat" w:cs="Montserrat Medium"/>
          <w:b/>
          <w:iCs/>
          <w:color w:val="000000"/>
          <w:sz w:val="20"/>
          <w:szCs w:val="20"/>
        </w:rPr>
        <w:t>(</w:t>
      </w:r>
      <w:r w:rsidR="00827053">
        <w:rPr>
          <w:rFonts w:ascii="Montserrat" w:eastAsia="Montserrat Medium" w:hAnsi="Montserrat" w:cs="Montserrat Medium"/>
          <w:b/>
          <w:iCs/>
          <w:color w:val="000000"/>
          <w:sz w:val="20"/>
          <w:szCs w:val="20"/>
        </w:rPr>
        <w:t>no incluido</w:t>
      </w:r>
      <w:r w:rsidRPr="001B4E0E">
        <w:rPr>
          <w:rFonts w:ascii="Montserrat" w:eastAsia="Montserrat Medium" w:hAnsi="Montserrat" w:cs="Montserrat Medium"/>
          <w:b/>
          <w:iCs/>
          <w:color w:val="000000"/>
          <w:sz w:val="20"/>
          <w:szCs w:val="20"/>
        </w:rPr>
        <w:t>)</w:t>
      </w:r>
      <w:r w:rsidRPr="001B4E0E">
        <w:rPr>
          <w:rFonts w:ascii="Montserrat" w:eastAsia="Montserrat Medium" w:hAnsi="Montserrat" w:cs="Montserrat Medium"/>
          <w:bCs/>
          <w:iCs/>
          <w:color w:val="000000"/>
          <w:sz w:val="20"/>
          <w:szCs w:val="20"/>
        </w:rPr>
        <w:t xml:space="preserve"> continuación hacia Marrakech. Llegada al atardecer. </w:t>
      </w:r>
      <w:r w:rsidRPr="00827053">
        <w:rPr>
          <w:rFonts w:ascii="Montserrat" w:eastAsia="Montserrat Medium" w:hAnsi="Montserrat" w:cs="Montserrat Medium"/>
          <w:b/>
          <w:iCs/>
          <w:color w:val="FF0000"/>
          <w:sz w:val="20"/>
          <w:szCs w:val="20"/>
        </w:rPr>
        <w:t>Cena</w:t>
      </w:r>
      <w:r w:rsidRPr="00827053">
        <w:rPr>
          <w:rFonts w:ascii="Montserrat" w:eastAsia="Montserrat Medium" w:hAnsi="Montserrat" w:cs="Montserrat Medium"/>
          <w:bCs/>
          <w:iCs/>
          <w:color w:val="FF0000"/>
          <w:sz w:val="20"/>
          <w:szCs w:val="20"/>
        </w:rPr>
        <w:t xml:space="preserve"> </w:t>
      </w:r>
      <w:r w:rsidRPr="001B4E0E">
        <w:rPr>
          <w:rFonts w:ascii="Montserrat" w:eastAsia="Montserrat Medium" w:hAnsi="Montserrat" w:cs="Montserrat Medium"/>
          <w:bCs/>
          <w:iCs/>
          <w:color w:val="000000"/>
          <w:sz w:val="20"/>
          <w:szCs w:val="20"/>
        </w:rPr>
        <w:t xml:space="preserve">y </w:t>
      </w:r>
      <w:r w:rsidRPr="001B4E0E">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69C07451"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173B4515" w14:textId="1E5A255F"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13</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 </w:t>
      </w:r>
      <w:r w:rsidRPr="001B4E0E">
        <w:rPr>
          <w:rFonts w:ascii="Montserrat" w:eastAsia="Montserrat Medium" w:hAnsi="Montserrat" w:cs="Montserrat Medium"/>
          <w:b/>
          <w:iCs/>
          <w:color w:val="000000"/>
          <w:sz w:val="20"/>
          <w:szCs w:val="20"/>
        </w:rPr>
        <w:tab/>
        <w:t xml:space="preserve">Marrakech </w:t>
      </w:r>
    </w:p>
    <w:p w14:paraId="57D6018E" w14:textId="48CBF8AD"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1B4E0E">
        <w:rPr>
          <w:rFonts w:ascii="Montserrat" w:eastAsia="Montserrat Medium" w:hAnsi="Montserrat" w:cs="Montserrat Medium"/>
          <w:bCs/>
          <w:iCs/>
          <w:color w:val="000000"/>
          <w:sz w:val="20"/>
          <w:szCs w:val="20"/>
        </w:rPr>
        <w:t xml:space="preserve">alida para la visita completa de la llamada “perla del Sur". Comenzaremos en los grandiosos Jardines de la Menara, que cuenta con un pabellón lateral y con infinidad de olivos. Después, visita exterior del minarete de la </w:t>
      </w:r>
      <w:proofErr w:type="spellStart"/>
      <w:r w:rsidRPr="001B4E0E">
        <w:rPr>
          <w:rFonts w:ascii="Montserrat" w:eastAsia="Montserrat Medium" w:hAnsi="Montserrat" w:cs="Montserrat Medium"/>
          <w:bCs/>
          <w:iCs/>
          <w:color w:val="000000"/>
          <w:sz w:val="20"/>
          <w:szCs w:val="20"/>
        </w:rPr>
        <w:t>Koutoubia</w:t>
      </w:r>
      <w:proofErr w:type="spellEnd"/>
      <w:r w:rsidRPr="001B4E0E">
        <w:rPr>
          <w:rFonts w:ascii="Montserrat" w:eastAsia="Montserrat Medium" w:hAnsi="Montserrat" w:cs="Montserrat Medium"/>
          <w:bCs/>
          <w:iCs/>
          <w:color w:val="000000"/>
          <w:sz w:val="20"/>
          <w:szCs w:val="20"/>
        </w:rPr>
        <w:t xml:space="preserve">, hermana gemela de la Giralda de Sevilla. Una vez dentro de la parte </w:t>
      </w:r>
      <w:proofErr w:type="spellStart"/>
      <w:r w:rsidRPr="001B4E0E">
        <w:rPr>
          <w:rFonts w:ascii="Montserrat" w:eastAsia="Montserrat Medium" w:hAnsi="Montserrat" w:cs="Montserrat Medium"/>
          <w:bCs/>
          <w:iCs/>
          <w:color w:val="000000"/>
          <w:sz w:val="20"/>
          <w:szCs w:val="20"/>
        </w:rPr>
        <w:t>semi-antigua</w:t>
      </w:r>
      <w:proofErr w:type="spellEnd"/>
      <w:r w:rsidRPr="001B4E0E">
        <w:rPr>
          <w:rFonts w:ascii="Montserrat" w:eastAsia="Montserrat Medium" w:hAnsi="Montserrat" w:cs="Montserrat Medium"/>
          <w:bCs/>
          <w:iCs/>
          <w:color w:val="000000"/>
          <w:sz w:val="20"/>
          <w:szCs w:val="20"/>
        </w:rPr>
        <w:t xml:space="preserve"> de la ciudad, se realiza la visita al Palacio del Bahía, propiedad de un noble de la ciudad. Finalmente se dirigen a la plaza de </w:t>
      </w:r>
      <w:proofErr w:type="spellStart"/>
      <w:r w:rsidRPr="001B4E0E">
        <w:rPr>
          <w:rFonts w:ascii="Montserrat" w:eastAsia="Montserrat Medium" w:hAnsi="Montserrat" w:cs="Montserrat Medium"/>
          <w:bCs/>
          <w:iCs/>
          <w:color w:val="000000"/>
          <w:sz w:val="20"/>
          <w:szCs w:val="20"/>
        </w:rPr>
        <w:t>Jmaa</w:t>
      </w:r>
      <w:proofErr w:type="spellEnd"/>
      <w:r w:rsidRPr="001B4E0E">
        <w:rPr>
          <w:rFonts w:ascii="Montserrat" w:eastAsia="Montserrat Medium" w:hAnsi="Montserrat" w:cs="Montserrat Medium"/>
          <w:bCs/>
          <w:iCs/>
          <w:color w:val="000000"/>
          <w:sz w:val="20"/>
          <w:szCs w:val="20"/>
        </w:rPr>
        <w:t xml:space="preserve"> el </w:t>
      </w:r>
      <w:proofErr w:type="spellStart"/>
      <w:r w:rsidRPr="001B4E0E">
        <w:rPr>
          <w:rFonts w:ascii="Montserrat" w:eastAsia="Montserrat Medium" w:hAnsi="Montserrat" w:cs="Montserrat Medium"/>
          <w:bCs/>
          <w:iCs/>
          <w:color w:val="000000"/>
          <w:sz w:val="20"/>
          <w:szCs w:val="20"/>
        </w:rPr>
        <w:t>Fnaa</w:t>
      </w:r>
      <w:proofErr w:type="spellEnd"/>
      <w:r w:rsidRPr="001B4E0E">
        <w:rPr>
          <w:rFonts w:ascii="Montserrat" w:eastAsia="Montserrat Medium" w:hAnsi="Montserrat" w:cs="Montserrat Medium"/>
          <w:bCs/>
          <w:iCs/>
          <w:color w:val="000000"/>
          <w:sz w:val="20"/>
          <w:szCs w:val="20"/>
        </w:rPr>
        <w:t xml:space="preserve">, uno de los lugares más interesantes de Marruecos desde donde acceden a los zocos y la medina.  Gremios de artesanos de madera, cerámica, peleteros o especieros serán algunos de los lugares que visitarán. </w:t>
      </w:r>
      <w:r w:rsidRPr="00827053">
        <w:rPr>
          <w:rFonts w:ascii="Montserrat" w:eastAsia="Montserrat Medium" w:hAnsi="Montserrat" w:cs="Montserrat Medium"/>
          <w:b/>
          <w:iCs/>
          <w:color w:val="FF0000"/>
          <w:sz w:val="20"/>
          <w:szCs w:val="20"/>
        </w:rPr>
        <w:t>Almuerzo</w:t>
      </w:r>
      <w:r w:rsidRPr="00827053">
        <w:rPr>
          <w:rFonts w:ascii="Montserrat" w:eastAsia="Montserrat Medium" w:hAnsi="Montserrat" w:cs="Montserrat Medium"/>
          <w:bCs/>
          <w:iCs/>
          <w:color w:val="FF0000"/>
          <w:sz w:val="20"/>
          <w:szCs w:val="20"/>
        </w:rPr>
        <w:t xml:space="preserve"> </w:t>
      </w:r>
      <w:r w:rsidRPr="001B4E0E">
        <w:rPr>
          <w:rFonts w:ascii="Montserrat" w:eastAsia="Montserrat Medium" w:hAnsi="Montserrat" w:cs="Montserrat Medium"/>
          <w:bCs/>
          <w:iCs/>
          <w:color w:val="000000"/>
          <w:sz w:val="20"/>
          <w:szCs w:val="20"/>
        </w:rPr>
        <w:t xml:space="preserve">en el hotel, tarde libre.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48069700"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3FDBC2DA" w14:textId="0358644A"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 xml:space="preserve">DIA 14 </w:t>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ab/>
        <w:t xml:space="preserve">Marrakech – Meknes – Fez  </w:t>
      </w:r>
    </w:p>
    <w:p w14:paraId="6CCEF597" w14:textId="633A7C37"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1B4E0E">
        <w:rPr>
          <w:rFonts w:ascii="Montserrat" w:eastAsia="Montserrat Medium" w:hAnsi="Montserrat" w:cs="Montserrat Medium"/>
          <w:bCs/>
          <w:iCs/>
          <w:color w:val="000000"/>
          <w:sz w:val="20"/>
          <w:szCs w:val="20"/>
        </w:rPr>
        <w:t xml:space="preserve">alida hacia la también Ciudad Imperial de Meknes, lugar donde visitan las Murallas de </w:t>
      </w:r>
      <w:proofErr w:type="spellStart"/>
      <w:r w:rsidRPr="001B4E0E">
        <w:rPr>
          <w:rFonts w:ascii="Montserrat" w:eastAsia="Montserrat Medium" w:hAnsi="Montserrat" w:cs="Montserrat Medium"/>
          <w:bCs/>
          <w:iCs/>
          <w:color w:val="000000"/>
          <w:sz w:val="20"/>
          <w:szCs w:val="20"/>
        </w:rPr>
        <w:t>Bab</w:t>
      </w:r>
      <w:proofErr w:type="spellEnd"/>
      <w:r w:rsidRPr="001B4E0E">
        <w:rPr>
          <w:rFonts w:ascii="Montserrat" w:eastAsia="Montserrat Medium" w:hAnsi="Montserrat" w:cs="Montserrat Medium"/>
          <w:bCs/>
          <w:iCs/>
          <w:color w:val="000000"/>
          <w:sz w:val="20"/>
          <w:szCs w:val="20"/>
        </w:rPr>
        <w:t xml:space="preserve"> el </w:t>
      </w:r>
      <w:proofErr w:type="spellStart"/>
      <w:r w:rsidRPr="001B4E0E">
        <w:rPr>
          <w:rFonts w:ascii="Montserrat" w:eastAsia="Montserrat Medium" w:hAnsi="Montserrat" w:cs="Montserrat Medium"/>
          <w:bCs/>
          <w:iCs/>
          <w:color w:val="000000"/>
          <w:sz w:val="20"/>
          <w:szCs w:val="20"/>
        </w:rPr>
        <w:t>Mansour</w:t>
      </w:r>
      <w:proofErr w:type="spellEnd"/>
      <w:r w:rsidRPr="001B4E0E">
        <w:rPr>
          <w:rFonts w:ascii="Montserrat" w:eastAsia="Montserrat Medium" w:hAnsi="Montserrat" w:cs="Montserrat Medium"/>
          <w:bCs/>
          <w:iCs/>
          <w:color w:val="000000"/>
          <w:sz w:val="20"/>
          <w:szCs w:val="20"/>
        </w:rPr>
        <w:t xml:space="preserve"> y el Mausoleo de Moulay Ismail, única mezquita de todo Marruecos donde se permite el acceso a los no musulmanes. (Actualmente alguno de los monumentos de </w:t>
      </w:r>
      <w:proofErr w:type="spellStart"/>
      <w:r w:rsidRPr="001B4E0E">
        <w:rPr>
          <w:rFonts w:ascii="Montserrat" w:eastAsia="Montserrat Medium" w:hAnsi="Montserrat" w:cs="Montserrat Medium"/>
          <w:bCs/>
          <w:iCs/>
          <w:color w:val="000000"/>
          <w:sz w:val="20"/>
          <w:szCs w:val="20"/>
        </w:rPr>
        <w:t>Meknez</w:t>
      </w:r>
      <w:proofErr w:type="spellEnd"/>
      <w:r w:rsidRPr="001B4E0E">
        <w:rPr>
          <w:rFonts w:ascii="Montserrat" w:eastAsia="Montserrat Medium" w:hAnsi="Montserrat" w:cs="Montserrat Medium"/>
          <w:bCs/>
          <w:iCs/>
          <w:color w:val="000000"/>
          <w:sz w:val="20"/>
          <w:szCs w:val="20"/>
        </w:rPr>
        <w:t xml:space="preserve"> están con reformas). Finalmente, llegada a Fez. </w:t>
      </w:r>
      <w:r w:rsidRPr="00827053">
        <w:rPr>
          <w:rFonts w:ascii="Montserrat" w:eastAsia="Montserrat Medium" w:hAnsi="Montserrat" w:cs="Montserrat Medium"/>
          <w:b/>
          <w:iCs/>
          <w:color w:val="FF0000"/>
          <w:sz w:val="20"/>
          <w:szCs w:val="20"/>
        </w:rPr>
        <w:t>Cena</w:t>
      </w:r>
      <w:r w:rsidRPr="00827053">
        <w:rPr>
          <w:rFonts w:ascii="Montserrat" w:eastAsia="Montserrat Medium" w:hAnsi="Montserrat" w:cs="Montserrat Medium"/>
          <w:bCs/>
          <w:iCs/>
          <w:color w:val="FF0000"/>
          <w:sz w:val="20"/>
          <w:szCs w:val="20"/>
        </w:rPr>
        <w:t xml:space="preserve"> </w:t>
      </w:r>
      <w:r w:rsidRPr="001B4E0E">
        <w:rPr>
          <w:rFonts w:ascii="Montserrat" w:eastAsia="Montserrat Medium" w:hAnsi="Montserrat" w:cs="Montserrat Medium"/>
          <w:bCs/>
          <w:iCs/>
          <w:color w:val="000000"/>
          <w:sz w:val="20"/>
          <w:szCs w:val="20"/>
        </w:rPr>
        <w:t xml:space="preserve">y </w:t>
      </w:r>
      <w:r w:rsidRPr="001B4E0E">
        <w:rPr>
          <w:rFonts w:ascii="Montserrat" w:eastAsia="Montserrat Medium" w:hAnsi="Montserrat" w:cs="Montserrat Medium"/>
          <w:b/>
          <w:iCs/>
          <w:color w:val="000000"/>
          <w:sz w:val="20"/>
          <w:szCs w:val="20"/>
        </w:rPr>
        <w:t>alojamiento</w:t>
      </w:r>
    </w:p>
    <w:p w14:paraId="5AB09E3C"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44B351B7" w14:textId="77B0AFB4" w:rsidR="001B4E0E" w:rsidRPr="001B4E0E" w:rsidRDefault="001B4E0E" w:rsidP="001B4E0E">
      <w:pPr>
        <w:spacing w:line="240" w:lineRule="auto"/>
        <w:rPr>
          <w:rFonts w:ascii="Montserrat" w:eastAsia="Montserrat Medium" w:hAnsi="Montserrat" w:cs="Montserrat Medium"/>
          <w:b/>
          <w:iCs/>
          <w:color w:val="000000"/>
          <w:sz w:val="20"/>
          <w:szCs w:val="20"/>
        </w:rPr>
      </w:pPr>
      <w:r w:rsidRPr="001B4E0E">
        <w:rPr>
          <w:rFonts w:ascii="Montserrat" w:eastAsia="Montserrat Medium" w:hAnsi="Montserrat" w:cs="Montserrat Medium"/>
          <w:b/>
          <w:iCs/>
          <w:color w:val="000000"/>
          <w:sz w:val="20"/>
          <w:szCs w:val="20"/>
        </w:rPr>
        <w:t>DIA 15</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B4E0E">
        <w:rPr>
          <w:rFonts w:ascii="Montserrat" w:eastAsia="Montserrat Medium" w:hAnsi="Montserrat" w:cs="Montserrat Medium"/>
          <w:b/>
          <w:iCs/>
          <w:color w:val="000000"/>
          <w:sz w:val="20"/>
          <w:szCs w:val="20"/>
        </w:rPr>
        <w:t xml:space="preserve"> </w:t>
      </w:r>
      <w:r w:rsidRPr="001B4E0E">
        <w:rPr>
          <w:rFonts w:ascii="Montserrat" w:eastAsia="Montserrat Medium" w:hAnsi="Montserrat" w:cs="Montserrat Medium"/>
          <w:b/>
          <w:iCs/>
          <w:color w:val="000000"/>
          <w:sz w:val="20"/>
          <w:szCs w:val="20"/>
        </w:rPr>
        <w:tab/>
        <w:t xml:space="preserve">Fez </w:t>
      </w:r>
    </w:p>
    <w:p w14:paraId="2E52C53B" w14:textId="23CD4840" w:rsidR="001B4E0E" w:rsidRPr="001B4E0E" w:rsidRDefault="001B4E0E" w:rsidP="001B4E0E">
      <w:pPr>
        <w:spacing w:line="240" w:lineRule="auto"/>
        <w:jc w:val="both"/>
        <w:rPr>
          <w:rFonts w:ascii="Montserrat" w:eastAsia="Montserrat Medium" w:hAnsi="Montserrat" w:cs="Montserrat Medium"/>
          <w:bCs/>
          <w:iCs/>
          <w:color w:val="000000"/>
          <w:sz w:val="20"/>
          <w:szCs w:val="20"/>
        </w:rPr>
      </w:pPr>
      <w:r w:rsidRPr="001B4E0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1B4E0E">
        <w:rPr>
          <w:rFonts w:ascii="Montserrat" w:eastAsia="Montserrat Medium" w:hAnsi="Montserrat" w:cs="Montserrat Medium"/>
          <w:bCs/>
          <w:iCs/>
          <w:color w:val="000000"/>
          <w:sz w:val="20"/>
          <w:szCs w:val="20"/>
        </w:rPr>
        <w:t xml:space="preserve">isita completa de la ciudad religiosa del país. Fundada en el siglo VIII por </w:t>
      </w:r>
      <w:proofErr w:type="spellStart"/>
      <w:r w:rsidRPr="001B4E0E">
        <w:rPr>
          <w:rFonts w:ascii="Montserrat" w:eastAsia="Montserrat Medium" w:hAnsi="Montserrat" w:cs="Montserrat Medium"/>
          <w:bCs/>
          <w:iCs/>
          <w:color w:val="000000"/>
          <w:sz w:val="20"/>
          <w:szCs w:val="20"/>
        </w:rPr>
        <w:t>Idriss</w:t>
      </w:r>
      <w:proofErr w:type="spellEnd"/>
      <w:r w:rsidRPr="001B4E0E">
        <w:rPr>
          <w:rFonts w:ascii="Montserrat" w:eastAsia="Montserrat Medium" w:hAnsi="Montserrat" w:cs="Montserrat Medium"/>
          <w:bCs/>
          <w:iCs/>
          <w:color w:val="000000"/>
          <w:sz w:val="20"/>
          <w:szCs w:val="20"/>
        </w:rPr>
        <w:t xml:space="preserve"> II, está considerada como una de las cuatro capitales imperiales. Durante esta visita realizan un recorrido por los lugares más emblemáticos, como son las puertas del palacio Real, el barrio judío y la fortaleza que cuenta con la mejor vista de Fez el Bali, la medina o ciudad antigua. Realizan un recorrido </w:t>
      </w:r>
      <w:r w:rsidRPr="000A6DAB">
        <w:rPr>
          <w:rFonts w:ascii="Montserrat" w:eastAsia="Montserrat Medium" w:hAnsi="Montserrat" w:cs="Montserrat Medium"/>
          <w:b/>
          <w:iCs/>
          <w:color w:val="000000"/>
          <w:sz w:val="20"/>
          <w:szCs w:val="20"/>
        </w:rPr>
        <w:t>caminando</w:t>
      </w:r>
      <w:r w:rsidRPr="001B4E0E">
        <w:rPr>
          <w:rFonts w:ascii="Montserrat" w:eastAsia="Montserrat Medium" w:hAnsi="Montserrat" w:cs="Montserrat Medium"/>
          <w:bCs/>
          <w:iCs/>
          <w:color w:val="000000"/>
          <w:sz w:val="20"/>
          <w:szCs w:val="20"/>
        </w:rPr>
        <w:t xml:space="preserve"> </w:t>
      </w:r>
      <w:r w:rsidRPr="000A6DAB">
        <w:rPr>
          <w:rFonts w:ascii="Montserrat" w:eastAsia="Montserrat Medium" w:hAnsi="Montserrat" w:cs="Montserrat Medium"/>
          <w:b/>
          <w:iCs/>
          <w:color w:val="000000"/>
          <w:sz w:val="20"/>
          <w:szCs w:val="20"/>
        </w:rPr>
        <w:t>de varias horas</w:t>
      </w:r>
      <w:r w:rsidRPr="001B4E0E">
        <w:rPr>
          <w:rFonts w:ascii="Montserrat" w:eastAsia="Montserrat Medium" w:hAnsi="Montserrat" w:cs="Montserrat Medium"/>
          <w:bCs/>
          <w:iCs/>
          <w:color w:val="000000"/>
          <w:sz w:val="20"/>
          <w:szCs w:val="20"/>
        </w:rPr>
        <w:t xml:space="preserve">, accediendo por la famosa puerta de </w:t>
      </w:r>
      <w:proofErr w:type="spellStart"/>
      <w:r w:rsidRPr="001B4E0E">
        <w:rPr>
          <w:rFonts w:ascii="Montserrat" w:eastAsia="Montserrat Medium" w:hAnsi="Montserrat" w:cs="Montserrat Medium"/>
          <w:bCs/>
          <w:iCs/>
          <w:color w:val="000000"/>
          <w:sz w:val="20"/>
          <w:szCs w:val="20"/>
        </w:rPr>
        <w:t>Bab</w:t>
      </w:r>
      <w:proofErr w:type="spellEnd"/>
      <w:r w:rsidRPr="001B4E0E">
        <w:rPr>
          <w:rFonts w:ascii="Montserrat" w:eastAsia="Montserrat Medium" w:hAnsi="Montserrat" w:cs="Montserrat Medium"/>
          <w:bCs/>
          <w:iCs/>
          <w:color w:val="000000"/>
          <w:sz w:val="20"/>
          <w:szCs w:val="20"/>
        </w:rPr>
        <w:t xml:space="preserve"> el </w:t>
      </w:r>
      <w:proofErr w:type="spellStart"/>
      <w:r w:rsidRPr="001B4E0E">
        <w:rPr>
          <w:rFonts w:ascii="Montserrat" w:eastAsia="Montserrat Medium" w:hAnsi="Montserrat" w:cs="Montserrat Medium"/>
          <w:bCs/>
          <w:iCs/>
          <w:color w:val="000000"/>
          <w:sz w:val="20"/>
          <w:szCs w:val="20"/>
        </w:rPr>
        <w:t>Jeloud</w:t>
      </w:r>
      <w:proofErr w:type="spellEnd"/>
      <w:r w:rsidRPr="001B4E0E">
        <w:rPr>
          <w:rFonts w:ascii="Montserrat" w:eastAsia="Montserrat Medium" w:hAnsi="Montserrat" w:cs="Montserrat Medium"/>
          <w:bCs/>
          <w:iCs/>
          <w:color w:val="000000"/>
          <w:sz w:val="20"/>
          <w:szCs w:val="20"/>
        </w:rPr>
        <w:t xml:space="preserve"> y teniendo la posibilidad de vivir una vuelta al pasado en un parte de la ciudad que aún vive cerca de la edad media. Murallas que protegen su interior formado por cientos de callejuelas laberínticamente organizadas donde podrán vivir mil olores y sabores en este lugar considerado como patrimonio de la humanidad. </w:t>
      </w:r>
      <w:r w:rsidRPr="00827053">
        <w:rPr>
          <w:rFonts w:ascii="Montserrat" w:eastAsia="Montserrat Medium" w:hAnsi="Montserrat" w:cs="Montserrat Medium"/>
          <w:b/>
          <w:iCs/>
          <w:color w:val="FF0000"/>
          <w:sz w:val="20"/>
          <w:szCs w:val="20"/>
        </w:rPr>
        <w:t>Almuerzo</w:t>
      </w:r>
      <w:r w:rsidRPr="00827053">
        <w:rPr>
          <w:rFonts w:ascii="Montserrat" w:eastAsia="Montserrat Medium" w:hAnsi="Montserrat" w:cs="Montserrat Medium"/>
          <w:bCs/>
          <w:iCs/>
          <w:color w:val="FF0000"/>
          <w:sz w:val="20"/>
          <w:szCs w:val="20"/>
        </w:rPr>
        <w:t xml:space="preserve"> </w:t>
      </w:r>
      <w:r w:rsidRPr="001B4E0E">
        <w:rPr>
          <w:rFonts w:ascii="Montserrat" w:eastAsia="Montserrat Medium" w:hAnsi="Montserrat" w:cs="Montserrat Medium"/>
          <w:bCs/>
          <w:iCs/>
          <w:color w:val="000000"/>
          <w:sz w:val="20"/>
          <w:szCs w:val="20"/>
        </w:rPr>
        <w:t xml:space="preserve">en el Hotel. Tarde libre. </w:t>
      </w:r>
      <w:r w:rsidRPr="001B4E0E">
        <w:rPr>
          <w:rFonts w:ascii="Montserrat" w:eastAsia="Montserrat Medium" w:hAnsi="Montserrat" w:cs="Montserrat Medium"/>
          <w:b/>
          <w:iCs/>
          <w:color w:val="000000"/>
          <w:sz w:val="20"/>
          <w:szCs w:val="20"/>
        </w:rPr>
        <w:t>Alojamiento</w:t>
      </w:r>
      <w:r w:rsidRPr="001B4E0E">
        <w:rPr>
          <w:rFonts w:ascii="Montserrat" w:eastAsia="Montserrat Medium" w:hAnsi="Montserrat" w:cs="Montserrat Medium"/>
          <w:bCs/>
          <w:iCs/>
          <w:color w:val="000000"/>
          <w:sz w:val="20"/>
          <w:szCs w:val="20"/>
        </w:rPr>
        <w:t>.</w:t>
      </w:r>
    </w:p>
    <w:p w14:paraId="3865238E" w14:textId="77777777" w:rsidR="001B4E0E" w:rsidRPr="001B4E0E" w:rsidRDefault="001B4E0E" w:rsidP="001B4E0E">
      <w:pPr>
        <w:spacing w:line="240" w:lineRule="auto"/>
        <w:rPr>
          <w:rFonts w:ascii="Montserrat" w:eastAsia="Montserrat Medium" w:hAnsi="Montserrat" w:cs="Montserrat Medium"/>
          <w:b/>
          <w:iCs/>
          <w:color w:val="000000"/>
          <w:sz w:val="20"/>
          <w:szCs w:val="20"/>
        </w:rPr>
      </w:pPr>
    </w:p>
    <w:p w14:paraId="1B11BE21" w14:textId="64492C6E" w:rsidR="001B4E0E" w:rsidRPr="00E81196" w:rsidRDefault="001B4E0E" w:rsidP="001B4E0E">
      <w:pPr>
        <w:spacing w:line="240" w:lineRule="auto"/>
        <w:rPr>
          <w:rFonts w:ascii="Montserrat" w:eastAsia="Montserrat Medium" w:hAnsi="Montserrat" w:cs="Montserrat Medium"/>
          <w:b/>
          <w:iCs/>
          <w:color w:val="000000"/>
          <w:sz w:val="20"/>
          <w:szCs w:val="20"/>
        </w:rPr>
      </w:pPr>
      <w:r w:rsidRPr="00E81196">
        <w:rPr>
          <w:rFonts w:ascii="Montserrat" w:eastAsia="Montserrat Medium" w:hAnsi="Montserrat" w:cs="Montserrat Medium"/>
          <w:b/>
          <w:iCs/>
          <w:color w:val="000000"/>
          <w:sz w:val="20"/>
          <w:szCs w:val="20"/>
        </w:rPr>
        <w:t>DÍA 16</w:t>
      </w:r>
      <w:r w:rsidRPr="00E81196">
        <w:rPr>
          <w:rFonts w:ascii="Montserrat" w:eastAsia="Montserrat Medium" w:hAnsi="Montserrat" w:cs="Montserrat Medium"/>
          <w:b/>
          <w:iCs/>
          <w:color w:val="000000"/>
          <w:sz w:val="20"/>
          <w:szCs w:val="20"/>
        </w:rPr>
        <w:tab/>
      </w:r>
      <w:r w:rsidRPr="00E81196">
        <w:rPr>
          <w:rFonts w:ascii="Montserrat" w:eastAsia="Montserrat Medium" w:hAnsi="Montserrat" w:cs="Montserrat Medium"/>
          <w:b/>
          <w:iCs/>
          <w:color w:val="000000"/>
          <w:sz w:val="20"/>
          <w:szCs w:val="20"/>
        </w:rPr>
        <w:tab/>
        <w:t xml:space="preserve"> </w:t>
      </w:r>
      <w:r w:rsidRPr="00E81196">
        <w:rPr>
          <w:rFonts w:ascii="Montserrat" w:eastAsia="Montserrat Medium" w:hAnsi="Montserrat" w:cs="Montserrat Medium"/>
          <w:b/>
          <w:iCs/>
          <w:color w:val="000000"/>
          <w:sz w:val="20"/>
          <w:szCs w:val="20"/>
        </w:rPr>
        <w:tab/>
        <w:t>Fez – Tánger – Costa del Sol</w:t>
      </w:r>
    </w:p>
    <w:p w14:paraId="12B7ACAA" w14:textId="12BF5AAF" w:rsidR="001B4E0E" w:rsidRPr="00E81196" w:rsidRDefault="001B4E0E" w:rsidP="001B4E0E">
      <w:pPr>
        <w:spacing w:line="240" w:lineRule="auto"/>
        <w:jc w:val="both"/>
        <w:rPr>
          <w:rFonts w:ascii="Montserrat" w:eastAsia="Montserrat Medium" w:hAnsi="Montserrat" w:cs="Montserrat Medium"/>
          <w:bCs/>
          <w:iCs/>
          <w:color w:val="000000"/>
          <w:sz w:val="20"/>
          <w:szCs w:val="20"/>
        </w:rPr>
      </w:pPr>
      <w:r w:rsidRPr="00E81196">
        <w:rPr>
          <w:rFonts w:ascii="Montserrat" w:eastAsia="Montserrat Medium" w:hAnsi="Montserrat" w:cs="Montserrat Medium"/>
          <w:b/>
          <w:iCs/>
          <w:color w:val="000000"/>
          <w:sz w:val="20"/>
          <w:szCs w:val="20"/>
        </w:rPr>
        <w:t>Desayuno</w:t>
      </w:r>
      <w:r w:rsidR="00827053" w:rsidRPr="00E81196">
        <w:rPr>
          <w:rFonts w:ascii="Montserrat" w:eastAsia="Montserrat Medium" w:hAnsi="Montserrat" w:cs="Montserrat Medium"/>
          <w:bCs/>
          <w:iCs/>
          <w:color w:val="000000"/>
          <w:sz w:val="20"/>
          <w:szCs w:val="20"/>
        </w:rPr>
        <w:t>. S</w:t>
      </w:r>
      <w:r w:rsidRPr="00E81196">
        <w:rPr>
          <w:rFonts w:ascii="Montserrat" w:eastAsia="Montserrat Medium" w:hAnsi="Montserrat" w:cs="Montserrat Medium"/>
          <w:bCs/>
          <w:iCs/>
          <w:color w:val="000000"/>
          <w:sz w:val="20"/>
          <w:szCs w:val="20"/>
        </w:rPr>
        <w:t xml:space="preserve">alida hacia el puerto de Tánger para </w:t>
      </w:r>
      <w:r w:rsidRPr="00E81196">
        <w:rPr>
          <w:rFonts w:ascii="Montserrat" w:eastAsia="Montserrat Medium" w:hAnsi="Montserrat" w:cs="Montserrat Medium"/>
          <w:b/>
          <w:iCs/>
          <w:color w:val="000000"/>
          <w:sz w:val="20"/>
          <w:szCs w:val="20"/>
        </w:rPr>
        <w:t>embarcar</w:t>
      </w:r>
      <w:r w:rsidRPr="00E81196">
        <w:rPr>
          <w:rFonts w:ascii="Montserrat" w:eastAsia="Montserrat Medium" w:hAnsi="Montserrat" w:cs="Montserrat Medium"/>
          <w:bCs/>
          <w:iCs/>
          <w:color w:val="000000"/>
          <w:sz w:val="20"/>
          <w:szCs w:val="20"/>
        </w:rPr>
        <w:t xml:space="preserve"> de regreso a España. Llegada a Tarifa y continuación hasta Costa del Sol. </w:t>
      </w:r>
      <w:r w:rsidRPr="00E81196">
        <w:rPr>
          <w:rFonts w:ascii="Montserrat" w:eastAsia="Montserrat Medium" w:hAnsi="Montserrat" w:cs="Montserrat Medium"/>
          <w:b/>
          <w:iCs/>
          <w:color w:val="000000"/>
          <w:sz w:val="20"/>
          <w:szCs w:val="20"/>
        </w:rPr>
        <w:t>Alojamiento</w:t>
      </w:r>
      <w:r w:rsidRPr="00E81196">
        <w:rPr>
          <w:rFonts w:ascii="Montserrat" w:eastAsia="Montserrat Medium" w:hAnsi="Montserrat" w:cs="Montserrat Medium"/>
          <w:bCs/>
          <w:iCs/>
          <w:color w:val="000000"/>
          <w:sz w:val="20"/>
          <w:szCs w:val="20"/>
        </w:rPr>
        <w:t>.</w:t>
      </w:r>
    </w:p>
    <w:p w14:paraId="2B67C3D6" w14:textId="77777777" w:rsidR="001B4E0E" w:rsidRPr="00E81196" w:rsidRDefault="001B4E0E" w:rsidP="001B4E0E">
      <w:pPr>
        <w:spacing w:line="240" w:lineRule="auto"/>
        <w:rPr>
          <w:rFonts w:ascii="Montserrat" w:eastAsia="Montserrat Medium" w:hAnsi="Montserrat" w:cs="Montserrat Medium"/>
          <w:b/>
          <w:iCs/>
          <w:color w:val="000000"/>
          <w:sz w:val="20"/>
          <w:szCs w:val="20"/>
        </w:rPr>
      </w:pPr>
    </w:p>
    <w:p w14:paraId="46D0A68F" w14:textId="66D6D1D7" w:rsidR="001B4E0E" w:rsidRPr="00E81196" w:rsidRDefault="001B4E0E" w:rsidP="001B4E0E">
      <w:pPr>
        <w:spacing w:line="240" w:lineRule="auto"/>
        <w:rPr>
          <w:rFonts w:ascii="Montserrat" w:eastAsia="Montserrat Medium" w:hAnsi="Montserrat" w:cs="Montserrat Medium"/>
          <w:b/>
          <w:iCs/>
          <w:color w:val="000000"/>
          <w:sz w:val="20"/>
          <w:szCs w:val="20"/>
        </w:rPr>
      </w:pPr>
      <w:r w:rsidRPr="00E81196">
        <w:rPr>
          <w:rFonts w:ascii="Montserrat" w:eastAsia="Montserrat Medium" w:hAnsi="Montserrat" w:cs="Montserrat Medium"/>
          <w:b/>
          <w:iCs/>
          <w:color w:val="000000"/>
          <w:sz w:val="20"/>
          <w:szCs w:val="20"/>
        </w:rPr>
        <w:t>DÍA 17</w:t>
      </w:r>
      <w:r w:rsidRPr="00E81196">
        <w:rPr>
          <w:rFonts w:ascii="Montserrat" w:eastAsia="Montserrat Medium" w:hAnsi="Montserrat" w:cs="Montserrat Medium"/>
          <w:b/>
          <w:iCs/>
          <w:color w:val="000000"/>
          <w:sz w:val="20"/>
          <w:szCs w:val="20"/>
        </w:rPr>
        <w:tab/>
      </w:r>
      <w:r w:rsidRPr="00E81196">
        <w:rPr>
          <w:rFonts w:ascii="Montserrat" w:eastAsia="Montserrat Medium" w:hAnsi="Montserrat" w:cs="Montserrat Medium"/>
          <w:b/>
          <w:iCs/>
          <w:color w:val="000000"/>
          <w:sz w:val="20"/>
          <w:szCs w:val="20"/>
        </w:rPr>
        <w:tab/>
        <w:t xml:space="preserve"> </w:t>
      </w:r>
      <w:r w:rsidRPr="00E81196">
        <w:rPr>
          <w:rFonts w:ascii="Montserrat" w:eastAsia="Montserrat Medium" w:hAnsi="Montserrat" w:cs="Montserrat Medium"/>
          <w:b/>
          <w:iCs/>
          <w:color w:val="000000"/>
          <w:sz w:val="20"/>
          <w:szCs w:val="20"/>
        </w:rPr>
        <w:tab/>
        <w:t xml:space="preserve">Costa del Sol – Úbeda – Madrid  </w:t>
      </w:r>
    </w:p>
    <w:p w14:paraId="4D92902B" w14:textId="258E800B" w:rsidR="001B4E0E" w:rsidRPr="00E81196" w:rsidRDefault="00827053" w:rsidP="001B4E0E">
      <w:pPr>
        <w:spacing w:line="240" w:lineRule="auto"/>
        <w:jc w:val="both"/>
        <w:rPr>
          <w:rFonts w:ascii="Montserrat" w:eastAsia="Montserrat Medium" w:hAnsi="Montserrat" w:cs="Montserrat Medium"/>
          <w:bCs/>
          <w:iCs/>
          <w:color w:val="000000"/>
          <w:sz w:val="20"/>
          <w:szCs w:val="20"/>
        </w:rPr>
      </w:pPr>
      <w:r w:rsidRPr="00E81196">
        <w:rPr>
          <w:rFonts w:ascii="Montserrat" w:eastAsia="Montserrat Medium" w:hAnsi="Montserrat" w:cs="Montserrat Medium"/>
          <w:b/>
          <w:iCs/>
          <w:color w:val="000000"/>
          <w:sz w:val="20"/>
          <w:szCs w:val="20"/>
        </w:rPr>
        <w:t>D</w:t>
      </w:r>
      <w:r w:rsidR="001B4E0E" w:rsidRPr="00E81196">
        <w:rPr>
          <w:rFonts w:ascii="Montserrat" w:eastAsia="Montserrat Medium" w:hAnsi="Montserrat" w:cs="Montserrat Medium"/>
          <w:b/>
          <w:iCs/>
          <w:color w:val="000000"/>
          <w:sz w:val="20"/>
          <w:szCs w:val="20"/>
        </w:rPr>
        <w:t>esayuno</w:t>
      </w:r>
      <w:r w:rsidRPr="00E81196">
        <w:rPr>
          <w:rFonts w:ascii="Montserrat" w:eastAsia="Montserrat Medium" w:hAnsi="Montserrat" w:cs="Montserrat Medium"/>
          <w:bCs/>
          <w:iCs/>
          <w:color w:val="000000"/>
          <w:sz w:val="20"/>
          <w:szCs w:val="20"/>
        </w:rPr>
        <w:t>. Después</w:t>
      </w:r>
      <w:r w:rsidR="001B4E0E" w:rsidRPr="00E81196">
        <w:rPr>
          <w:rFonts w:ascii="Montserrat" w:eastAsia="Montserrat Medium" w:hAnsi="Montserrat" w:cs="Montserrat Medium"/>
          <w:bCs/>
          <w:iCs/>
          <w:color w:val="000000"/>
          <w:sz w:val="20"/>
          <w:szCs w:val="20"/>
        </w:rPr>
        <w:t xml:space="preserve"> saldremos de la Costa del Sol para llegar a Úbeda, ciudad artística y monumental y una de las localidades más señoriales y gloriosas de Andalucía. Castellana y renacentista, pasear por ella es trasladarse al tiempo de un esplendor histórico. La Capilla del Salvador, la Plaza del Ayuntamiento, la iglesia de San Pablo, la Torre del Reloj… son algunas de las maravillas que contiene este sorprendente destino. Después continuaremos hacia Madrid. </w:t>
      </w:r>
      <w:r w:rsidR="001B4E0E" w:rsidRPr="00E81196">
        <w:rPr>
          <w:rFonts w:ascii="Montserrat" w:eastAsia="Montserrat Medium" w:hAnsi="Montserrat" w:cs="Montserrat Medium"/>
          <w:b/>
          <w:iCs/>
          <w:color w:val="000000"/>
          <w:sz w:val="20"/>
          <w:szCs w:val="20"/>
        </w:rPr>
        <w:t>Alojamiento</w:t>
      </w:r>
      <w:r w:rsidR="001B4E0E" w:rsidRPr="00E81196">
        <w:rPr>
          <w:rFonts w:ascii="Montserrat" w:eastAsia="Montserrat Medium" w:hAnsi="Montserrat" w:cs="Montserrat Medium"/>
          <w:bCs/>
          <w:iCs/>
          <w:color w:val="000000"/>
          <w:sz w:val="20"/>
          <w:szCs w:val="20"/>
        </w:rPr>
        <w:t>.</w:t>
      </w:r>
    </w:p>
    <w:p w14:paraId="0AB1A1C2" w14:textId="77777777" w:rsidR="001B4E0E" w:rsidRPr="00E81196" w:rsidRDefault="001B4E0E" w:rsidP="001B4E0E">
      <w:pPr>
        <w:spacing w:line="240" w:lineRule="auto"/>
        <w:rPr>
          <w:rFonts w:ascii="Montserrat" w:eastAsia="Montserrat Medium" w:hAnsi="Montserrat" w:cs="Montserrat Medium"/>
          <w:b/>
          <w:iCs/>
          <w:color w:val="000000"/>
          <w:sz w:val="20"/>
          <w:szCs w:val="20"/>
        </w:rPr>
      </w:pPr>
    </w:p>
    <w:p w14:paraId="5B9744AD" w14:textId="3354345A" w:rsidR="001B4E0E" w:rsidRPr="001B4E0E" w:rsidRDefault="001B4E0E" w:rsidP="001B4E0E">
      <w:pPr>
        <w:spacing w:line="240" w:lineRule="auto"/>
        <w:rPr>
          <w:rFonts w:ascii="Montserrat" w:eastAsia="Montserrat Medium" w:hAnsi="Montserrat" w:cs="Montserrat Medium"/>
          <w:b/>
          <w:iCs/>
          <w:color w:val="000000"/>
          <w:sz w:val="20"/>
          <w:szCs w:val="20"/>
        </w:rPr>
      </w:pPr>
      <w:r w:rsidRPr="00E81196">
        <w:rPr>
          <w:rFonts w:ascii="Montserrat" w:eastAsia="Montserrat Medium" w:hAnsi="Montserrat" w:cs="Montserrat Medium"/>
          <w:b/>
          <w:iCs/>
          <w:color w:val="000000"/>
          <w:sz w:val="20"/>
          <w:szCs w:val="20"/>
        </w:rPr>
        <w:t>DIA 18</w:t>
      </w:r>
      <w:r w:rsidRPr="00E81196">
        <w:rPr>
          <w:rFonts w:ascii="Montserrat" w:eastAsia="Montserrat Medium" w:hAnsi="Montserrat" w:cs="Montserrat Medium"/>
          <w:b/>
          <w:iCs/>
          <w:color w:val="000000"/>
          <w:sz w:val="20"/>
          <w:szCs w:val="20"/>
        </w:rPr>
        <w:tab/>
      </w:r>
      <w:r w:rsidRPr="00E81196">
        <w:rPr>
          <w:rFonts w:ascii="Montserrat" w:eastAsia="Montserrat Medium" w:hAnsi="Montserrat" w:cs="Montserrat Medium"/>
          <w:b/>
          <w:iCs/>
          <w:color w:val="000000"/>
          <w:sz w:val="20"/>
          <w:szCs w:val="20"/>
        </w:rPr>
        <w:tab/>
        <w:t xml:space="preserve"> </w:t>
      </w:r>
      <w:r w:rsidRPr="00E81196">
        <w:rPr>
          <w:rFonts w:ascii="Montserrat" w:eastAsia="Montserrat Medium" w:hAnsi="Montserrat" w:cs="Montserrat Medium"/>
          <w:b/>
          <w:iCs/>
          <w:color w:val="000000"/>
          <w:sz w:val="20"/>
          <w:szCs w:val="20"/>
        </w:rPr>
        <w:tab/>
        <w:t xml:space="preserve">Madrid – </w:t>
      </w:r>
      <w:r w:rsidR="004842FB" w:rsidRPr="00E81196">
        <w:rPr>
          <w:rFonts w:ascii="Montserrat" w:eastAsia="Montserrat Medium" w:hAnsi="Montserrat" w:cs="Montserrat Medium"/>
          <w:b/>
          <w:iCs/>
          <w:color w:val="000000"/>
          <w:sz w:val="20"/>
          <w:szCs w:val="20"/>
        </w:rPr>
        <w:t>América</w:t>
      </w:r>
      <w:r w:rsidRPr="001B4E0E">
        <w:rPr>
          <w:rFonts w:ascii="Montserrat" w:eastAsia="Montserrat Medium" w:hAnsi="Montserrat" w:cs="Montserrat Medium"/>
          <w:b/>
          <w:iCs/>
          <w:color w:val="000000"/>
          <w:sz w:val="20"/>
          <w:szCs w:val="20"/>
        </w:rPr>
        <w:t xml:space="preserve"> </w:t>
      </w:r>
    </w:p>
    <w:p w14:paraId="09398C7E" w14:textId="533EEDD8" w:rsidR="00827053" w:rsidRDefault="00827053" w:rsidP="00AD450D">
      <w:pPr>
        <w:shd w:val="clear" w:color="auto" w:fill="FFFFFF"/>
        <w:spacing w:line="240" w:lineRule="auto"/>
        <w:jc w:val="both"/>
        <w:rPr>
          <w:rFonts w:ascii="Montserrat" w:eastAsia="Montserrat Medium" w:hAnsi="Montserrat" w:cs="Montserrat Medium"/>
          <w:bCs/>
          <w:iCs/>
          <w:color w:val="000000"/>
          <w:sz w:val="20"/>
          <w:szCs w:val="20"/>
        </w:rPr>
      </w:pPr>
      <w:r w:rsidRPr="00827053">
        <w:rPr>
          <w:rFonts w:ascii="Montserrat" w:eastAsia="Montserrat Medium" w:hAnsi="Montserrat" w:cs="Montserrat Medium"/>
          <w:b/>
          <w:iCs/>
          <w:color w:val="000000"/>
          <w:sz w:val="20"/>
          <w:szCs w:val="20"/>
        </w:rPr>
        <w:t>Desayuno</w:t>
      </w:r>
      <w:r w:rsidRPr="00827053">
        <w:rPr>
          <w:rFonts w:ascii="Montserrat" w:eastAsia="Montserrat Medium" w:hAnsi="Montserrat" w:cs="Montserrat Medium"/>
          <w:bCs/>
          <w:iCs/>
          <w:color w:val="000000"/>
          <w:sz w:val="20"/>
          <w:szCs w:val="20"/>
        </w:rPr>
        <w:t xml:space="preserve"> </w:t>
      </w:r>
      <w:r w:rsidRPr="00827053">
        <w:rPr>
          <w:rFonts w:ascii="Montserrat" w:eastAsia="Montserrat Medium" w:hAnsi="Montserrat" w:cs="Montserrat Medium"/>
          <w:b/>
          <w:iCs/>
          <w:color w:val="000000"/>
          <w:sz w:val="20"/>
          <w:szCs w:val="20"/>
        </w:rPr>
        <w:t>(si el horario de vuelo lo permite).</w:t>
      </w:r>
      <w:r w:rsidRPr="00827053">
        <w:rPr>
          <w:rFonts w:ascii="Montserrat" w:eastAsia="Montserrat Medium" w:hAnsi="Montserrat" w:cs="Montserrat Medium"/>
          <w:bCs/>
          <w:iCs/>
          <w:color w:val="000000"/>
          <w:sz w:val="20"/>
          <w:szCs w:val="20"/>
        </w:rPr>
        <w:t xml:space="preserve">  A la hora oportuna </w:t>
      </w:r>
      <w:r w:rsidRPr="00827053">
        <w:rPr>
          <w:rFonts w:ascii="Montserrat" w:eastAsia="Montserrat Medium" w:hAnsi="Montserrat" w:cs="Montserrat Medium"/>
          <w:b/>
          <w:iCs/>
          <w:color w:val="000000"/>
          <w:sz w:val="20"/>
          <w:szCs w:val="20"/>
        </w:rPr>
        <w:t>traslado</w:t>
      </w:r>
      <w:r w:rsidRPr="00827053">
        <w:rPr>
          <w:rFonts w:ascii="Montserrat" w:eastAsia="Montserrat Medium" w:hAnsi="Montserrat" w:cs="Montserrat Medium"/>
          <w:bCs/>
          <w:iCs/>
          <w:color w:val="000000"/>
          <w:sz w:val="20"/>
          <w:szCs w:val="20"/>
        </w:rPr>
        <w:t xml:space="preserve"> </w:t>
      </w:r>
      <w:r w:rsidRPr="00827053">
        <w:rPr>
          <w:rFonts w:ascii="Montserrat" w:eastAsia="Montserrat Medium" w:hAnsi="Montserrat" w:cs="Montserrat Medium"/>
          <w:b/>
          <w:iCs/>
          <w:color w:val="000000"/>
          <w:sz w:val="20"/>
          <w:szCs w:val="20"/>
        </w:rPr>
        <w:t>(no incluido)</w:t>
      </w:r>
      <w:r w:rsidRPr="00827053">
        <w:rPr>
          <w:rFonts w:ascii="Montserrat" w:eastAsia="Montserrat Medium" w:hAnsi="Montserrat" w:cs="Montserrat Medium"/>
          <w:bCs/>
          <w:iCs/>
          <w:color w:val="000000"/>
          <w:sz w:val="20"/>
          <w:szCs w:val="20"/>
        </w:rPr>
        <w:t xml:space="preserve"> al aeropuerto de Madrid para tomar el vuelo </w:t>
      </w:r>
      <w:r w:rsidRPr="00827053">
        <w:rPr>
          <w:rFonts w:ascii="Montserrat" w:eastAsia="Montserrat Medium" w:hAnsi="Montserrat" w:cs="Montserrat Medium"/>
          <w:b/>
          <w:iCs/>
          <w:color w:val="000000"/>
          <w:sz w:val="20"/>
          <w:szCs w:val="20"/>
        </w:rPr>
        <w:t>(no incluido)</w:t>
      </w:r>
      <w:r w:rsidRPr="00827053">
        <w:rPr>
          <w:rFonts w:ascii="Montserrat" w:eastAsia="Montserrat Medium" w:hAnsi="Montserrat" w:cs="Montserrat Medium"/>
          <w:bCs/>
          <w:iCs/>
          <w:color w:val="000000"/>
          <w:sz w:val="20"/>
          <w:szCs w:val="20"/>
        </w:rPr>
        <w:t xml:space="preserve"> con destino a América.</w:t>
      </w:r>
    </w:p>
    <w:p w14:paraId="303753A2" w14:textId="77777777" w:rsidR="00827053" w:rsidRDefault="00827053" w:rsidP="00AD450D">
      <w:pPr>
        <w:shd w:val="clear" w:color="auto" w:fill="FFFFFF"/>
        <w:spacing w:line="240" w:lineRule="auto"/>
        <w:jc w:val="both"/>
        <w:rPr>
          <w:rFonts w:ascii="Montserrat" w:eastAsia="Montserrat Medium" w:hAnsi="Montserrat" w:cs="Montserrat Medium"/>
          <w:bCs/>
          <w:iCs/>
          <w:color w:val="000000"/>
          <w:sz w:val="20"/>
          <w:szCs w:val="20"/>
        </w:rPr>
      </w:pPr>
    </w:p>
    <w:p w14:paraId="55A5857F" w14:textId="77777777" w:rsidR="00827053" w:rsidRDefault="00827053" w:rsidP="00AD450D">
      <w:pPr>
        <w:shd w:val="clear" w:color="auto" w:fill="FFFFFF"/>
        <w:spacing w:line="240" w:lineRule="auto"/>
        <w:jc w:val="both"/>
        <w:rPr>
          <w:rFonts w:ascii="Montserrat" w:eastAsia="Montserrat Medium" w:hAnsi="Montserrat" w:cs="Montserrat Medium"/>
          <w:bCs/>
          <w:iCs/>
          <w:color w:val="000000"/>
          <w:sz w:val="20"/>
          <w:szCs w:val="20"/>
        </w:rPr>
      </w:pPr>
    </w:p>
    <w:p w14:paraId="25D1F499" w14:textId="7FCF7AC3" w:rsidR="00AD450D" w:rsidRPr="00D626FA" w:rsidRDefault="00AD450D" w:rsidP="00AD450D">
      <w:pPr>
        <w:shd w:val="clear" w:color="auto" w:fill="FFFFFF"/>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02A147AF" w14:textId="77777777" w:rsidR="00AD450D" w:rsidRPr="00346FD5" w:rsidRDefault="00AD450D" w:rsidP="00AD450D">
      <w:pPr>
        <w:shd w:val="clear" w:color="auto" w:fill="FFFFFF"/>
        <w:spacing w:line="240" w:lineRule="auto"/>
        <w:jc w:val="both"/>
        <w:rPr>
          <w:rFonts w:ascii="Montserrat Medium" w:eastAsia="Montserrat Medium" w:hAnsi="Montserrat Medium" w:cs="Montserrat Medium"/>
          <w:sz w:val="20"/>
          <w:szCs w:val="20"/>
        </w:rPr>
      </w:pPr>
    </w:p>
    <w:p w14:paraId="2F1A4E94" w14:textId="77777777" w:rsidR="00827053" w:rsidRPr="00346FD5" w:rsidRDefault="00827053" w:rsidP="00AD450D">
      <w:pPr>
        <w:shd w:val="clear" w:color="auto" w:fill="FFFFFF"/>
        <w:spacing w:line="240" w:lineRule="auto"/>
        <w:jc w:val="both"/>
        <w:rPr>
          <w:rFonts w:ascii="Montserrat Medium" w:eastAsia="Montserrat Medium" w:hAnsi="Montserrat Medium" w:cs="Montserrat Medium"/>
          <w:sz w:val="20"/>
          <w:szCs w:val="20"/>
        </w:rPr>
      </w:pPr>
    </w:p>
    <w:p w14:paraId="74135AFC" w14:textId="7E155DC8" w:rsidR="00AD450D" w:rsidRPr="00A279DE" w:rsidRDefault="00AD450D" w:rsidP="00A279DE">
      <w:pPr>
        <w:shd w:val="clear" w:color="auto" w:fill="FFFFFF"/>
        <w:spacing w:line="240" w:lineRule="auto"/>
        <w:jc w:val="both"/>
        <w:rPr>
          <w:rFonts w:ascii="Montserrat" w:eastAsia="Montserrat Medium" w:hAnsi="Montserrat" w:cs="Montserrat Medium"/>
          <w:sz w:val="24"/>
          <w:szCs w:val="24"/>
        </w:rPr>
      </w:pPr>
      <w:r w:rsidRPr="00A279DE">
        <w:rPr>
          <w:rFonts w:ascii="Montserrat" w:eastAsia="Montserrat Medium" w:hAnsi="Montserrat" w:cs="Montserrat Medium"/>
          <w:b/>
          <w:color w:val="000000"/>
          <w:sz w:val="24"/>
          <w:szCs w:val="24"/>
        </w:rPr>
        <w:t>PRECIOS POR PERSONA EN USD</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914BB" w:rsidRPr="00D626FA" w14:paraId="0C50E013" w14:textId="77777777" w:rsidTr="001914BB">
        <w:tc>
          <w:tcPr>
            <w:tcW w:w="6658" w:type="dxa"/>
          </w:tcPr>
          <w:p w14:paraId="2955F37D" w14:textId="6EFA9FBD" w:rsidR="001914BB" w:rsidRPr="001914BB" w:rsidRDefault="001914BB" w:rsidP="001914B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1914BB">
              <w:rPr>
                <w:rFonts w:ascii="Montserrat" w:eastAsia="Montserrat Medium" w:hAnsi="Montserrat" w:cs="Montserrat Medium"/>
                <w:color w:val="000000"/>
                <w:sz w:val="20"/>
                <w:szCs w:val="20"/>
              </w:rPr>
              <w:t>Hab Doble</w:t>
            </w:r>
          </w:p>
        </w:tc>
        <w:tc>
          <w:tcPr>
            <w:tcW w:w="1701" w:type="dxa"/>
            <w:vAlign w:val="center"/>
          </w:tcPr>
          <w:p w14:paraId="16CE8855" w14:textId="6B5FE773" w:rsidR="001914BB" w:rsidRPr="00EF2534" w:rsidRDefault="004842FB" w:rsidP="001914B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2,255</w:t>
            </w:r>
          </w:p>
        </w:tc>
      </w:tr>
      <w:tr w:rsidR="001914BB" w:rsidRPr="00D626FA" w14:paraId="277DD244" w14:textId="77777777" w:rsidTr="001914BB">
        <w:tc>
          <w:tcPr>
            <w:tcW w:w="6658" w:type="dxa"/>
          </w:tcPr>
          <w:p w14:paraId="56FE698E" w14:textId="1FCF0D66" w:rsidR="001914BB" w:rsidRPr="001914BB" w:rsidRDefault="001914BB" w:rsidP="001914B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1914BB">
              <w:rPr>
                <w:rFonts w:ascii="Montserrat" w:eastAsia="Montserrat Medium" w:hAnsi="Montserrat" w:cs="Montserrat Medium"/>
                <w:color w:val="000000"/>
                <w:sz w:val="20"/>
                <w:szCs w:val="20"/>
              </w:rPr>
              <w:t>Hab Triple</w:t>
            </w:r>
          </w:p>
        </w:tc>
        <w:tc>
          <w:tcPr>
            <w:tcW w:w="1701" w:type="dxa"/>
            <w:vAlign w:val="center"/>
          </w:tcPr>
          <w:p w14:paraId="42433610" w14:textId="098917BA" w:rsidR="001914BB" w:rsidRPr="00EF2534" w:rsidRDefault="004842FB" w:rsidP="004842F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2,255</w:t>
            </w:r>
          </w:p>
        </w:tc>
      </w:tr>
      <w:tr w:rsidR="001914BB" w:rsidRPr="00D626FA" w14:paraId="0022690C" w14:textId="77777777" w:rsidTr="001914BB">
        <w:tc>
          <w:tcPr>
            <w:tcW w:w="6658" w:type="dxa"/>
          </w:tcPr>
          <w:p w14:paraId="03C20654" w14:textId="6541BFB8" w:rsidR="001914BB" w:rsidRPr="001914BB" w:rsidRDefault="001914BB" w:rsidP="001914BB">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1914BB">
              <w:rPr>
                <w:rFonts w:ascii="Montserrat" w:eastAsia="Montserrat Medium" w:hAnsi="Montserrat" w:cs="Montserrat Medium"/>
                <w:color w:val="000000"/>
                <w:sz w:val="20"/>
                <w:szCs w:val="20"/>
              </w:rPr>
              <w:t>Supl</w:t>
            </w:r>
            <w:proofErr w:type="spellEnd"/>
            <w:r w:rsidRPr="001914BB">
              <w:rPr>
                <w:rFonts w:ascii="Montserrat" w:eastAsia="Montserrat Medium" w:hAnsi="Montserrat" w:cs="Montserrat Medium"/>
                <w:color w:val="000000"/>
                <w:sz w:val="20"/>
                <w:szCs w:val="20"/>
              </w:rPr>
              <w:t xml:space="preserve"> Hab Sencilla</w:t>
            </w:r>
          </w:p>
        </w:tc>
        <w:tc>
          <w:tcPr>
            <w:tcW w:w="1701" w:type="dxa"/>
            <w:vAlign w:val="center"/>
          </w:tcPr>
          <w:p w14:paraId="6D16009D" w14:textId="0A6616E5" w:rsidR="001914BB" w:rsidRPr="00EF2534" w:rsidRDefault="004842FB" w:rsidP="001914B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1,025</w:t>
            </w:r>
          </w:p>
        </w:tc>
      </w:tr>
      <w:tr w:rsidR="001914BB" w:rsidRPr="00D626FA" w14:paraId="72A65476" w14:textId="77777777" w:rsidTr="001914BB">
        <w:tc>
          <w:tcPr>
            <w:tcW w:w="6658" w:type="dxa"/>
          </w:tcPr>
          <w:p w14:paraId="5FF75D34" w14:textId="2664E27E" w:rsidR="001914BB" w:rsidRPr="001914BB" w:rsidRDefault="001914BB" w:rsidP="001914B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1914BB">
              <w:rPr>
                <w:rFonts w:ascii="Montserrat" w:eastAsia="Montserrat Medium" w:hAnsi="Montserrat" w:cs="Montserrat Medium"/>
                <w:color w:val="000000"/>
                <w:sz w:val="20"/>
                <w:szCs w:val="20"/>
              </w:rPr>
              <w:t>Menor 4 a 11 años – 11 meses</w:t>
            </w:r>
          </w:p>
        </w:tc>
        <w:tc>
          <w:tcPr>
            <w:tcW w:w="1701" w:type="dxa"/>
            <w:vAlign w:val="center"/>
          </w:tcPr>
          <w:p w14:paraId="6D7312D5" w14:textId="0B6DB284" w:rsidR="001914BB" w:rsidRPr="00EF2534" w:rsidRDefault="004842FB" w:rsidP="001914B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1,805</w:t>
            </w:r>
          </w:p>
        </w:tc>
      </w:tr>
    </w:tbl>
    <w:p w14:paraId="74B0E069" w14:textId="77777777" w:rsidR="001914BB" w:rsidRDefault="001914BB"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B0624AA" w14:textId="569030E7" w:rsidR="00AD450D" w:rsidRPr="00D626FA" w:rsidRDefault="00AD450D" w:rsidP="00AD450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D450D" w:rsidRPr="00D626FA" w14:paraId="4B9B53FE" w14:textId="77777777" w:rsidTr="000F783F">
        <w:trPr>
          <w:trHeight w:val="253"/>
        </w:trPr>
        <w:tc>
          <w:tcPr>
            <w:tcW w:w="6658" w:type="dxa"/>
          </w:tcPr>
          <w:p w14:paraId="65B984E4" w14:textId="77777777" w:rsidR="00AD450D" w:rsidRPr="00F25F4F" w:rsidRDefault="00AD450D" w:rsidP="000F783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5F4F">
              <w:rPr>
                <w:rFonts w:ascii="Montserrat" w:eastAsia="Montserrat Medium" w:hAnsi="Montserrat" w:cs="Montserrat Medium"/>
                <w:color w:val="000000"/>
                <w:sz w:val="20"/>
                <w:szCs w:val="20"/>
              </w:rPr>
              <w:t xml:space="preserve">Del hotel de Madrid al aeropuerto </w:t>
            </w:r>
            <w:r w:rsidRPr="00F25F4F">
              <w:rPr>
                <w:rFonts w:ascii="Montserrat" w:eastAsia="Montserrat Medium" w:hAnsi="Montserrat" w:cs="Montserrat Medium"/>
                <w:b/>
                <w:bCs/>
                <w:color w:val="000000"/>
                <w:sz w:val="20"/>
                <w:szCs w:val="20"/>
              </w:rPr>
              <w:t>(Base dos personas)</w:t>
            </w:r>
          </w:p>
        </w:tc>
        <w:tc>
          <w:tcPr>
            <w:tcW w:w="1701" w:type="dxa"/>
            <w:vAlign w:val="center"/>
          </w:tcPr>
          <w:p w14:paraId="192C17D7" w14:textId="76354A94" w:rsidR="00F25F4F" w:rsidRPr="00D626FA" w:rsidRDefault="00F25F4F" w:rsidP="00F25F4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A97026" w:rsidRPr="00D626FA" w14:paraId="39BF220F" w14:textId="77777777" w:rsidTr="000F783F">
        <w:trPr>
          <w:trHeight w:val="253"/>
        </w:trPr>
        <w:tc>
          <w:tcPr>
            <w:tcW w:w="6658" w:type="dxa"/>
          </w:tcPr>
          <w:p w14:paraId="6A907C01" w14:textId="551EB9A1" w:rsidR="00A97026" w:rsidRPr="00F25F4F" w:rsidRDefault="00827053" w:rsidP="000F783F">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F25F4F">
              <w:rPr>
                <w:rFonts w:ascii="Montserrat" w:hAnsi="Montserrat"/>
                <w:color w:val="000000"/>
                <w:sz w:val="20"/>
                <w:szCs w:val="20"/>
              </w:rPr>
              <w:t>Supl</w:t>
            </w:r>
            <w:proofErr w:type="spellEnd"/>
            <w:r w:rsidRPr="00F25F4F">
              <w:rPr>
                <w:rFonts w:ascii="Montserrat" w:hAnsi="Montserrat"/>
                <w:color w:val="000000"/>
                <w:sz w:val="20"/>
                <w:szCs w:val="20"/>
              </w:rPr>
              <w:t>. Nocturno (20:00-8:00 h) y festivos:</w:t>
            </w:r>
          </w:p>
        </w:tc>
        <w:tc>
          <w:tcPr>
            <w:tcW w:w="1701" w:type="dxa"/>
            <w:vAlign w:val="center"/>
          </w:tcPr>
          <w:p w14:paraId="43F2193D" w14:textId="3039681A" w:rsidR="00A97026" w:rsidRPr="00EF2534" w:rsidRDefault="00F25F4F" w:rsidP="000F783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20F21CA7" w14:textId="77777777" w:rsidR="00AD450D" w:rsidRPr="00D626FA" w:rsidRDefault="00AD450D" w:rsidP="00AD450D">
      <w:pPr>
        <w:pBdr>
          <w:top w:val="nil"/>
          <w:left w:val="nil"/>
          <w:bottom w:val="nil"/>
          <w:right w:val="nil"/>
          <w:between w:val="nil"/>
        </w:pBdr>
        <w:spacing w:line="240" w:lineRule="auto"/>
        <w:rPr>
          <w:rFonts w:ascii="Montserrat" w:eastAsia="Montserrat Medium" w:hAnsi="Montserrat" w:cs="Montserrat Medium"/>
          <w:color w:val="000000"/>
        </w:rPr>
      </w:pPr>
    </w:p>
    <w:p w14:paraId="2FD9B38B" w14:textId="3D22BBD4" w:rsidR="00D85E5A" w:rsidRDefault="00D85E5A" w:rsidP="00D85E5A">
      <w:pP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Información de menores y acomodo en habitaciones:</w:t>
      </w:r>
    </w:p>
    <w:p w14:paraId="788C9160" w14:textId="77777777" w:rsidR="00D85E5A" w:rsidRPr="00D85E5A" w:rsidRDefault="00D85E5A" w:rsidP="00D85E5A">
      <w:pPr>
        <w:shd w:val="clear" w:color="auto" w:fill="FFFFFF"/>
        <w:spacing w:line="240" w:lineRule="auto"/>
        <w:jc w:val="both"/>
        <w:rPr>
          <w:rFonts w:ascii="Montserrat" w:eastAsia="Montserrat" w:hAnsi="Montserrat" w:cs="Montserrat"/>
          <w:b/>
          <w:color w:val="000000"/>
          <w:sz w:val="20"/>
          <w:szCs w:val="20"/>
        </w:rPr>
      </w:pPr>
    </w:p>
    <w:p w14:paraId="4DC9B0EA" w14:textId="77777777" w:rsidR="00D85E5A" w:rsidRPr="002C6B15" w:rsidRDefault="00D85E5A" w:rsidP="00D85E5A">
      <w:pPr>
        <w:numPr>
          <w:ilvl w:val="0"/>
          <w:numId w:val="19"/>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El número máximo de pasajeros en una habitación es de 3, considerando adultos y menores.</w:t>
      </w:r>
    </w:p>
    <w:p w14:paraId="4D94DD8B" w14:textId="77777777" w:rsidR="00D85E5A" w:rsidRPr="002C6B15" w:rsidRDefault="00D85E5A" w:rsidP="00D85E5A">
      <w:pPr>
        <w:numPr>
          <w:ilvl w:val="0"/>
          <w:numId w:val="19"/>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Las habitaciones triples tienen cupo limitado, por lo que están sujetas a confirmación.</w:t>
      </w:r>
    </w:p>
    <w:p w14:paraId="630403D9" w14:textId="77777777" w:rsidR="00D85E5A" w:rsidRPr="002C6B15" w:rsidRDefault="00D85E5A" w:rsidP="00D85E5A">
      <w:pPr>
        <w:numPr>
          <w:ilvl w:val="0"/>
          <w:numId w:val="19"/>
        </w:numPr>
        <w:shd w:val="clear" w:color="auto" w:fill="FFFFFF"/>
        <w:spacing w:line="240" w:lineRule="auto"/>
        <w:jc w:val="both"/>
        <w:rPr>
          <w:rFonts w:ascii="Montserrat" w:eastAsia="Montserrat" w:hAnsi="Montserrat" w:cs="Montserrat"/>
          <w:color w:val="000000"/>
          <w:sz w:val="20"/>
          <w:szCs w:val="20"/>
        </w:rPr>
      </w:pPr>
      <w:bookmarkStart w:id="0" w:name="_heading=h.17dp8vu" w:colFirst="0" w:colLast="0"/>
      <w:bookmarkEnd w:id="0"/>
      <w:r w:rsidRPr="002C6B15">
        <w:rPr>
          <w:rFonts w:ascii="Montserrat" w:eastAsia="Montserrat" w:hAnsi="Montserrat" w:cs="Montserrat"/>
          <w:color w:val="000000"/>
          <w:sz w:val="20"/>
          <w:szCs w:val="20"/>
        </w:rPr>
        <w:t>Menor de 8 años en adelante, es considerado junior y paga precio de adulto. Puede compartir habitación con dos adultos y el tipo de habitación a confirmar será triple (cama doble + cama supletoria).</w:t>
      </w:r>
    </w:p>
    <w:p w14:paraId="2C147A51" w14:textId="77777777" w:rsidR="00D85E5A" w:rsidRPr="002C6B15" w:rsidRDefault="00D85E5A" w:rsidP="00D85E5A">
      <w:pPr>
        <w:numPr>
          <w:ilvl w:val="0"/>
          <w:numId w:val="19"/>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28A55124" w14:textId="77777777" w:rsidR="00D85E5A" w:rsidRPr="002C6B15" w:rsidRDefault="00D85E5A" w:rsidP="00D85E5A">
      <w:pPr>
        <w:numPr>
          <w:ilvl w:val="0"/>
          <w:numId w:val="19"/>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2 a 3 años – 11 meses, puede compartir habitación con dos adultos, no tendrá derecho a cama extra. Solamente pagarán tarifa aérea. Consultar precio.</w:t>
      </w:r>
    </w:p>
    <w:p w14:paraId="69269224" w14:textId="77777777" w:rsidR="00D85E5A" w:rsidRPr="002C6B15" w:rsidRDefault="00D85E5A" w:rsidP="00D85E5A">
      <w:pPr>
        <w:numPr>
          <w:ilvl w:val="0"/>
          <w:numId w:val="19"/>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menos de 2 años, se considera infante. Puede compartir habitación con dos adultos, no tendrá derecho a cama. Paga una parte proporcional de tarifa aérea más impuestos. Consultar precio.</w:t>
      </w:r>
    </w:p>
    <w:p w14:paraId="05A6A8A4" w14:textId="77777777" w:rsidR="00F25F4F" w:rsidRDefault="00F25F4F" w:rsidP="00F25F4F">
      <w:p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p>
    <w:p w14:paraId="65A043E3" w14:textId="77777777" w:rsidR="00F25F4F" w:rsidRDefault="00F25F4F" w:rsidP="00F25F4F">
      <w:pPr>
        <w:spacing w:line="240" w:lineRule="auto"/>
        <w:jc w:val="both"/>
        <w:rPr>
          <w:rFonts w:ascii="Montserrat" w:eastAsia="Montserrat" w:hAnsi="Montserrat" w:cs="Montserrat"/>
          <w:b/>
          <w:color w:val="000000"/>
          <w:sz w:val="18"/>
          <w:szCs w:val="18"/>
        </w:rPr>
      </w:pPr>
    </w:p>
    <w:p w14:paraId="50595107" w14:textId="77777777" w:rsidR="00F25F4F" w:rsidRPr="00C60C9D" w:rsidRDefault="00F25F4F" w:rsidP="00F25F4F">
      <w:pPr>
        <w:spacing w:line="240" w:lineRule="auto"/>
        <w:jc w:val="both"/>
        <w:rPr>
          <w:rFonts w:ascii="Montserrat" w:eastAsia="Montserrat" w:hAnsi="Montserrat" w:cs="Montserrat"/>
          <w:b/>
          <w:color w:val="000000"/>
          <w:sz w:val="18"/>
          <w:szCs w:val="18"/>
        </w:rPr>
      </w:pPr>
      <w:r w:rsidRPr="00C60C9D">
        <w:rPr>
          <w:rFonts w:ascii="Montserrat" w:eastAsia="Montserrat" w:hAnsi="Montserrat" w:cs="Montserrat"/>
          <w:b/>
          <w:color w:val="000000"/>
          <w:sz w:val="18"/>
          <w:szCs w:val="18"/>
        </w:rPr>
        <w:t xml:space="preserve">**SI LOS MENORES NO VIAJAN CON SUS PADRES, ES IMPORTANTE PROTEGER SU SALIDA Y REGRESO A </w:t>
      </w:r>
      <w:r>
        <w:rPr>
          <w:rFonts w:ascii="Montserrat" w:eastAsia="Montserrat" w:hAnsi="Montserrat" w:cs="Montserrat"/>
          <w:b/>
          <w:color w:val="000000"/>
          <w:sz w:val="18"/>
          <w:szCs w:val="18"/>
        </w:rPr>
        <w:t>MEXICO</w:t>
      </w:r>
      <w:r w:rsidRPr="00C60C9D">
        <w:rPr>
          <w:rFonts w:ascii="Montserrat" w:eastAsia="Montserrat" w:hAnsi="Montserrat" w:cs="Montserrat"/>
          <w:b/>
          <w:color w:val="000000"/>
          <w:sz w:val="18"/>
          <w:szCs w:val="18"/>
        </w:rPr>
        <w:t>**:</w:t>
      </w:r>
    </w:p>
    <w:p w14:paraId="0D865329" w14:textId="77777777" w:rsidR="00F25F4F" w:rsidRPr="00C60C9D" w:rsidRDefault="00F25F4F" w:rsidP="00F25F4F">
      <w:pPr>
        <w:spacing w:line="240" w:lineRule="auto"/>
        <w:jc w:val="both"/>
        <w:rPr>
          <w:rFonts w:ascii="Montserrat" w:eastAsia="Montserrat" w:hAnsi="Montserrat" w:cs="Montserrat"/>
          <w:color w:val="000000"/>
          <w:sz w:val="18"/>
          <w:szCs w:val="18"/>
        </w:rPr>
      </w:pPr>
      <w:r w:rsidRPr="00C60C9D">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history="1">
        <w:r w:rsidRPr="00C60C9D">
          <w:rPr>
            <w:rStyle w:val="Hipervnculo"/>
            <w:rFonts w:ascii="Montserrat" w:eastAsia="Montserrat" w:hAnsi="Montserrat" w:cs="Montserrat"/>
            <w:sz w:val="18"/>
            <w:szCs w:val="18"/>
          </w:rPr>
          <w:t>SALIDA DE MENORES</w:t>
        </w:r>
      </w:hyperlink>
    </w:p>
    <w:p w14:paraId="2C2DDD99" w14:textId="159618FF" w:rsidR="00827053" w:rsidRPr="001914BB" w:rsidRDefault="00827053" w:rsidP="00827053">
      <w:pPr>
        <w:spacing w:line="240" w:lineRule="auto"/>
        <w:rPr>
          <w:rFonts w:ascii="Montserrat" w:eastAsia="Montserrat Medium" w:hAnsi="Montserrat" w:cs="Montserrat Medium"/>
          <w:color w:val="000000"/>
          <w:sz w:val="18"/>
          <w:szCs w:val="18"/>
        </w:rPr>
      </w:pPr>
    </w:p>
    <w:p w14:paraId="506DA231" w14:textId="77777777" w:rsidR="004842FB" w:rsidRDefault="004842FB" w:rsidP="00AD450D">
      <w:pPr>
        <w:spacing w:line="240" w:lineRule="auto"/>
        <w:rPr>
          <w:rFonts w:ascii="Montserrat" w:eastAsia="Montserrat Medium" w:hAnsi="Montserrat" w:cs="Montserrat Medium"/>
          <w:b/>
          <w:color w:val="000000"/>
          <w:sz w:val="20"/>
          <w:szCs w:val="20"/>
        </w:rPr>
      </w:pPr>
    </w:p>
    <w:p w14:paraId="3928D12C" w14:textId="4A2033BC" w:rsidR="00AD450D" w:rsidRPr="00D626FA" w:rsidRDefault="00AD450D" w:rsidP="00AD450D">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0B49F51E" w14:textId="5ACF2E3B" w:rsidR="00827053" w:rsidRPr="00827053" w:rsidRDefault="00827053" w:rsidP="00827053">
      <w:pPr>
        <w:pStyle w:val="Prrafodelista"/>
        <w:numPr>
          <w:ilvl w:val="0"/>
          <w:numId w:val="14"/>
        </w:numPr>
        <w:spacing w:line="240" w:lineRule="auto"/>
        <w:rPr>
          <w:rFonts w:ascii="Montserrat" w:eastAsia="Montserrat Medium" w:hAnsi="Montserrat" w:cs="Montserrat Medium"/>
          <w:color w:val="000000"/>
          <w:sz w:val="20"/>
          <w:szCs w:val="20"/>
        </w:rPr>
      </w:pPr>
      <w:r w:rsidRPr="00827053">
        <w:rPr>
          <w:rFonts w:ascii="Montserrat" w:eastAsia="Montserrat Medium" w:hAnsi="Montserrat" w:cs="Montserrat Medium"/>
          <w:color w:val="000000"/>
          <w:sz w:val="20"/>
          <w:szCs w:val="20"/>
        </w:rPr>
        <w:t>1</w:t>
      </w:r>
      <w:r w:rsidR="001F4D29">
        <w:rPr>
          <w:rFonts w:ascii="Montserrat" w:eastAsia="Montserrat Medium" w:hAnsi="Montserrat" w:cs="Montserrat Medium"/>
          <w:color w:val="000000"/>
          <w:sz w:val="20"/>
          <w:szCs w:val="20"/>
        </w:rPr>
        <w:t>6</w:t>
      </w:r>
      <w:r w:rsidRPr="00827053">
        <w:rPr>
          <w:rFonts w:ascii="Montserrat" w:eastAsia="Montserrat Medium" w:hAnsi="Montserrat" w:cs="Montserrat Medium"/>
          <w:color w:val="000000"/>
          <w:sz w:val="20"/>
          <w:szCs w:val="20"/>
        </w:rPr>
        <w:t xml:space="preserve"> noches de alojamiento en hoteles previstos o similares </w:t>
      </w:r>
    </w:p>
    <w:p w14:paraId="2F4D3E2A" w14:textId="77777777" w:rsidR="00827053" w:rsidRPr="00827053" w:rsidRDefault="00827053" w:rsidP="00827053">
      <w:pPr>
        <w:pStyle w:val="Prrafodelista"/>
        <w:numPr>
          <w:ilvl w:val="0"/>
          <w:numId w:val="14"/>
        </w:numPr>
        <w:spacing w:line="240" w:lineRule="auto"/>
        <w:rPr>
          <w:rFonts w:ascii="Montserrat" w:eastAsia="Montserrat Medium" w:hAnsi="Montserrat" w:cs="Montserrat Medium"/>
          <w:color w:val="000000"/>
          <w:sz w:val="20"/>
          <w:szCs w:val="20"/>
        </w:rPr>
      </w:pPr>
      <w:r w:rsidRPr="00827053">
        <w:rPr>
          <w:rFonts w:ascii="Montserrat" w:eastAsia="Montserrat Medium" w:hAnsi="Montserrat" w:cs="Montserrat Medium"/>
          <w:color w:val="000000"/>
          <w:sz w:val="20"/>
          <w:szCs w:val="20"/>
        </w:rPr>
        <w:t>Desayuno diario.</w:t>
      </w:r>
    </w:p>
    <w:p w14:paraId="4156A8ED" w14:textId="77777777" w:rsidR="00827053" w:rsidRPr="00890CE3" w:rsidRDefault="00827053" w:rsidP="00827053">
      <w:pPr>
        <w:pStyle w:val="Prrafodelista"/>
        <w:numPr>
          <w:ilvl w:val="0"/>
          <w:numId w:val="14"/>
        </w:numPr>
        <w:spacing w:line="240" w:lineRule="auto"/>
        <w:rPr>
          <w:rFonts w:ascii="Montserrat" w:eastAsia="Montserrat Medium" w:hAnsi="Montserrat" w:cs="Montserrat Medium"/>
          <w:color w:val="000000"/>
          <w:sz w:val="20"/>
          <w:szCs w:val="20"/>
        </w:rPr>
      </w:pPr>
      <w:r w:rsidRPr="00890CE3">
        <w:rPr>
          <w:rFonts w:ascii="Montserrat" w:eastAsia="Montserrat Medium" w:hAnsi="Montserrat" w:cs="Montserrat Medium"/>
          <w:color w:val="000000"/>
          <w:sz w:val="20"/>
          <w:szCs w:val="20"/>
        </w:rPr>
        <w:t>Traslado de llegada aeropuerto – hotel.</w:t>
      </w:r>
    </w:p>
    <w:p w14:paraId="349B5381" w14:textId="77777777" w:rsidR="00827053" w:rsidRPr="00F25F4F" w:rsidRDefault="00827053" w:rsidP="00F25F4F">
      <w:pPr>
        <w:pStyle w:val="Prrafodelista"/>
        <w:numPr>
          <w:ilvl w:val="0"/>
          <w:numId w:val="14"/>
        </w:numPr>
        <w:spacing w:line="240" w:lineRule="auto"/>
        <w:rPr>
          <w:rFonts w:ascii="Montserrat" w:eastAsia="Montserrat Medium" w:hAnsi="Montserrat" w:cs="Montserrat Medium"/>
          <w:color w:val="000000"/>
          <w:sz w:val="20"/>
          <w:szCs w:val="20"/>
        </w:rPr>
      </w:pPr>
      <w:r w:rsidRPr="00F25F4F">
        <w:rPr>
          <w:rFonts w:ascii="Montserrat" w:eastAsia="Montserrat Medium" w:hAnsi="Montserrat" w:cs="Montserrat Medium"/>
          <w:color w:val="000000"/>
          <w:sz w:val="20"/>
          <w:szCs w:val="20"/>
        </w:rPr>
        <w:t>Autocar de lujo.</w:t>
      </w:r>
    </w:p>
    <w:p w14:paraId="45DF59AC" w14:textId="77777777" w:rsidR="00827053" w:rsidRPr="00827053" w:rsidRDefault="00827053" w:rsidP="00827053">
      <w:pPr>
        <w:pStyle w:val="Prrafodelista"/>
        <w:numPr>
          <w:ilvl w:val="0"/>
          <w:numId w:val="14"/>
        </w:numPr>
        <w:spacing w:line="240" w:lineRule="auto"/>
        <w:rPr>
          <w:rFonts w:ascii="Montserrat" w:eastAsia="Montserrat Medium" w:hAnsi="Montserrat" w:cs="Montserrat Medium"/>
          <w:color w:val="000000"/>
          <w:sz w:val="20"/>
          <w:szCs w:val="20"/>
        </w:rPr>
      </w:pPr>
      <w:r w:rsidRPr="00827053">
        <w:rPr>
          <w:rFonts w:ascii="Montserrat" w:eastAsia="Montserrat Medium" w:hAnsi="Montserrat" w:cs="Montserrat Medium"/>
          <w:color w:val="000000"/>
          <w:sz w:val="20"/>
          <w:szCs w:val="20"/>
        </w:rPr>
        <w:lastRenderedPageBreak/>
        <w:t>Guía acompañante durante todo el recorrido.</w:t>
      </w:r>
    </w:p>
    <w:p w14:paraId="12ED7C63" w14:textId="1E7DB5A9" w:rsidR="00057414" w:rsidRPr="00057414" w:rsidRDefault="00827053" w:rsidP="00057414">
      <w:pPr>
        <w:pStyle w:val="Prrafodelista"/>
        <w:numPr>
          <w:ilvl w:val="0"/>
          <w:numId w:val="14"/>
        </w:numPr>
        <w:spacing w:line="240" w:lineRule="auto"/>
        <w:rPr>
          <w:rFonts w:ascii="Montserrat" w:eastAsia="Montserrat Medium" w:hAnsi="Montserrat" w:cs="Montserrat Medium"/>
          <w:color w:val="000000"/>
          <w:sz w:val="20"/>
          <w:szCs w:val="20"/>
        </w:rPr>
      </w:pPr>
      <w:r w:rsidRPr="00827053">
        <w:rPr>
          <w:rFonts w:ascii="Montserrat" w:eastAsia="Montserrat Medium" w:hAnsi="Montserrat" w:cs="Montserrat Medium"/>
          <w:color w:val="000000"/>
          <w:sz w:val="20"/>
          <w:szCs w:val="20"/>
        </w:rPr>
        <w:t>Audioguía.</w:t>
      </w:r>
    </w:p>
    <w:p w14:paraId="3A53DBA4" w14:textId="3BC9913F" w:rsidR="00057414" w:rsidRPr="00827053" w:rsidRDefault="00057414" w:rsidP="00057414">
      <w:pPr>
        <w:pStyle w:val="Prrafodelista"/>
        <w:numPr>
          <w:ilvl w:val="0"/>
          <w:numId w:val="14"/>
        </w:numPr>
        <w:spacing w:line="240" w:lineRule="auto"/>
        <w:rPr>
          <w:rFonts w:ascii="Montserrat" w:eastAsia="Montserrat Medium" w:hAnsi="Montserrat" w:cs="Montserrat Medium"/>
          <w:color w:val="000000"/>
          <w:sz w:val="20"/>
          <w:szCs w:val="20"/>
        </w:rPr>
      </w:pPr>
      <w:r w:rsidRPr="00057414">
        <w:rPr>
          <w:rFonts w:ascii="Montserrat" w:eastAsia="Montserrat Medium" w:hAnsi="Montserrat" w:cs="Montserrat Medium"/>
          <w:color w:val="000000"/>
          <w:sz w:val="20"/>
          <w:szCs w:val="20"/>
        </w:rPr>
        <w:t>Visita de Madrid, Lisboa, Sevilla, Córdoba, Alhambra, Tánger, Rabat, Casablanca, Marrakech y Fez</w:t>
      </w:r>
    </w:p>
    <w:p w14:paraId="01D8187B" w14:textId="77777777" w:rsidR="001F4D29" w:rsidRPr="004A12EE" w:rsidRDefault="001F4D29" w:rsidP="001F4D29">
      <w:pPr>
        <w:pStyle w:val="Prrafodelista"/>
        <w:numPr>
          <w:ilvl w:val="0"/>
          <w:numId w:val="14"/>
        </w:numPr>
        <w:rPr>
          <w:rFonts w:ascii="Montserrat" w:eastAsia="Montserrat Medium" w:hAnsi="Montserrat" w:cs="Montserrat Medium"/>
          <w:color w:val="000000"/>
          <w:sz w:val="20"/>
          <w:szCs w:val="20"/>
        </w:rPr>
      </w:pPr>
      <w:r w:rsidRPr="004A12EE">
        <w:rPr>
          <w:rFonts w:ascii="Montserrat" w:eastAsia="Montserrat Medium" w:hAnsi="Montserrat" w:cs="Montserrat Medium"/>
          <w:color w:val="000000"/>
          <w:sz w:val="20"/>
          <w:szCs w:val="20"/>
        </w:rPr>
        <w:t>Visita de la Alhambra (es posible que en algunos casos la visita se realice exclusivamente a los jardines o se cambie por la visita del Albaicín y Capilla Real de Granada.)</w:t>
      </w:r>
    </w:p>
    <w:p w14:paraId="7794F6CB" w14:textId="57AECF83" w:rsidR="001F4D29" w:rsidRPr="004A12EE" w:rsidRDefault="001F4D29" w:rsidP="00057414">
      <w:pPr>
        <w:pStyle w:val="Prrafodelista"/>
        <w:numPr>
          <w:ilvl w:val="0"/>
          <w:numId w:val="14"/>
        </w:numPr>
        <w:rPr>
          <w:rFonts w:ascii="Montserrat" w:eastAsia="Montserrat Medium" w:hAnsi="Montserrat" w:cs="Montserrat Medium"/>
          <w:color w:val="000000"/>
          <w:sz w:val="20"/>
          <w:szCs w:val="20"/>
        </w:rPr>
      </w:pPr>
      <w:r w:rsidRPr="004A12EE">
        <w:rPr>
          <w:rFonts w:ascii="Montserrat" w:eastAsia="Montserrat Medium" w:hAnsi="Montserrat" w:cs="Montserrat Medium"/>
          <w:color w:val="000000"/>
          <w:sz w:val="20"/>
          <w:szCs w:val="20"/>
        </w:rPr>
        <w:t>Media Pensión en Marruecos (3 cenas y 2 almuerzos, bebidas no incluidas)</w:t>
      </w:r>
    </w:p>
    <w:p w14:paraId="50A11CC0" w14:textId="7B3ABB3C" w:rsidR="001F4D29" w:rsidRPr="004842FB" w:rsidRDefault="001F4D29" w:rsidP="001F4D29">
      <w:pPr>
        <w:pStyle w:val="Prrafodelista"/>
        <w:numPr>
          <w:ilvl w:val="0"/>
          <w:numId w:val="14"/>
        </w:numPr>
        <w:rPr>
          <w:rFonts w:ascii="Montserrat" w:eastAsia="Montserrat Medium" w:hAnsi="Montserrat" w:cs="Montserrat Medium"/>
          <w:color w:val="000000"/>
          <w:sz w:val="20"/>
          <w:szCs w:val="20"/>
          <w:highlight w:val="cyan"/>
        </w:rPr>
      </w:pPr>
      <w:r w:rsidRPr="004A12EE">
        <w:rPr>
          <w:rFonts w:ascii="Montserrat" w:eastAsia="Montserrat Medium" w:hAnsi="Montserrat" w:cs="Montserrat Medium"/>
          <w:color w:val="000000"/>
          <w:sz w:val="20"/>
          <w:szCs w:val="20"/>
        </w:rPr>
        <w:t>Pasajes ferry Tarifa – Tánger – Tarifa</w:t>
      </w:r>
    </w:p>
    <w:p w14:paraId="70A722DC" w14:textId="60619EF0" w:rsidR="00827053" w:rsidRPr="00827053" w:rsidRDefault="00827053" w:rsidP="00827053">
      <w:pPr>
        <w:pStyle w:val="Prrafodelista"/>
        <w:numPr>
          <w:ilvl w:val="0"/>
          <w:numId w:val="14"/>
        </w:numPr>
        <w:spacing w:line="240" w:lineRule="auto"/>
        <w:rPr>
          <w:rFonts w:ascii="Montserrat" w:eastAsia="Montserrat Medium" w:hAnsi="Montserrat" w:cs="Montserrat Medium"/>
          <w:color w:val="000000"/>
          <w:sz w:val="20"/>
          <w:szCs w:val="20"/>
        </w:rPr>
      </w:pPr>
      <w:r w:rsidRPr="00827053">
        <w:rPr>
          <w:rFonts w:ascii="Montserrat" w:eastAsia="Montserrat Medium" w:hAnsi="Montserrat" w:cs="Montserrat Medium"/>
          <w:color w:val="000000"/>
          <w:sz w:val="20"/>
          <w:szCs w:val="20"/>
        </w:rPr>
        <w:t xml:space="preserve">Seguro turístico </w:t>
      </w:r>
      <w:r w:rsidR="001914BB">
        <w:rPr>
          <w:rFonts w:ascii="Montserrat" w:eastAsia="Montserrat Medium" w:hAnsi="Montserrat" w:cs="Montserrat Medium"/>
          <w:b/>
          <w:bCs/>
          <w:color w:val="000000"/>
          <w:sz w:val="20"/>
          <w:szCs w:val="20"/>
        </w:rPr>
        <w:t>t</w:t>
      </w:r>
      <w:r w:rsidRPr="00827053">
        <w:rPr>
          <w:rFonts w:ascii="Montserrat" w:eastAsia="Montserrat Medium" w:hAnsi="Montserrat" w:cs="Montserrat Medium"/>
          <w:b/>
          <w:bCs/>
          <w:color w:val="000000"/>
          <w:sz w:val="20"/>
          <w:szCs w:val="20"/>
        </w:rPr>
        <w:t>errestre</w:t>
      </w:r>
      <w:r w:rsidRPr="00827053">
        <w:rPr>
          <w:rFonts w:ascii="Montserrat" w:eastAsia="Montserrat Medium" w:hAnsi="Montserrat" w:cs="Montserrat Medium"/>
          <w:color w:val="000000"/>
          <w:sz w:val="20"/>
          <w:szCs w:val="20"/>
        </w:rPr>
        <w:t xml:space="preserve"> ofrecido por </w:t>
      </w:r>
      <w:proofErr w:type="spellStart"/>
      <w:r w:rsidRPr="00827053">
        <w:rPr>
          <w:rFonts w:ascii="Montserrat" w:eastAsia="Montserrat Medium" w:hAnsi="Montserrat" w:cs="Montserrat Medium"/>
          <w:b/>
          <w:bCs/>
          <w:color w:val="000000"/>
          <w:sz w:val="20"/>
          <w:szCs w:val="20"/>
        </w:rPr>
        <w:t>maseuropa</w:t>
      </w:r>
      <w:proofErr w:type="spellEnd"/>
      <w:r w:rsidRPr="00827053">
        <w:rPr>
          <w:rFonts w:ascii="Montserrat" w:eastAsia="Montserrat Medium" w:hAnsi="Montserrat" w:cs="Montserrat Medium"/>
          <w:color w:val="000000"/>
          <w:sz w:val="20"/>
          <w:szCs w:val="20"/>
        </w:rPr>
        <w:t>.</w:t>
      </w:r>
    </w:p>
    <w:p w14:paraId="6938735B" w14:textId="77777777" w:rsidR="00AD450D" w:rsidRDefault="00AD450D" w:rsidP="00AD450D">
      <w:pPr>
        <w:spacing w:line="240" w:lineRule="auto"/>
        <w:rPr>
          <w:rFonts w:ascii="Montserrat" w:eastAsia="Montserrat Medium" w:hAnsi="Montserrat" w:cs="Montserrat Medium"/>
          <w:b/>
          <w:color w:val="000000"/>
          <w:sz w:val="20"/>
          <w:szCs w:val="20"/>
        </w:rPr>
      </w:pPr>
    </w:p>
    <w:p w14:paraId="35AE4E3D" w14:textId="77777777" w:rsidR="00AD450D" w:rsidRPr="00D626FA" w:rsidRDefault="00AD450D" w:rsidP="00AD450D">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7AFC4E60" w14:textId="61CFAAFC" w:rsidR="00AD450D" w:rsidRDefault="00AD450D" w:rsidP="00AD450D">
      <w:pPr>
        <w:numPr>
          <w:ilvl w:val="0"/>
          <w:numId w:val="6"/>
        </w:numPr>
        <w:spacing w:line="240" w:lineRule="auto"/>
        <w:rPr>
          <w:rFonts w:ascii="Montserrat" w:eastAsia="Montserrat Medium" w:hAnsi="Montserrat" w:cs="Montserrat Medium"/>
          <w:color w:val="000000"/>
          <w:sz w:val="20"/>
          <w:szCs w:val="20"/>
        </w:rPr>
      </w:pPr>
      <w:r w:rsidRPr="00EF2534">
        <w:rPr>
          <w:rFonts w:ascii="Montserrat" w:eastAsia="Montserrat Medium" w:hAnsi="Montserrat" w:cs="Montserrat Medium"/>
          <w:color w:val="000000"/>
          <w:sz w:val="20"/>
          <w:szCs w:val="20"/>
        </w:rPr>
        <w:t xml:space="preserve">Boleto de avión </w:t>
      </w:r>
    </w:p>
    <w:p w14:paraId="76DF5FFB" w14:textId="4043521F" w:rsidR="00CC35F0" w:rsidRPr="00CC35F0" w:rsidRDefault="00CC35F0" w:rsidP="00CC35F0">
      <w:pPr>
        <w:numPr>
          <w:ilvl w:val="0"/>
          <w:numId w:val="6"/>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Traslado de salida</w:t>
      </w:r>
    </w:p>
    <w:p w14:paraId="3C57BF5F"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0D557B27"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3624044"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Propinas</w:t>
      </w:r>
    </w:p>
    <w:p w14:paraId="0B4833EB"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6BFC6F39" w14:textId="77777777" w:rsidR="00AD450D" w:rsidRPr="00D626FA" w:rsidRDefault="00AD450D" w:rsidP="00AD450D">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4E43C808" w14:textId="77777777" w:rsidR="00AD450D" w:rsidRPr="0061237A" w:rsidRDefault="00AD450D" w:rsidP="00AD450D">
      <w:pPr>
        <w:shd w:val="clear" w:color="auto" w:fill="FFFFFF"/>
        <w:spacing w:line="240" w:lineRule="auto"/>
        <w:jc w:val="both"/>
        <w:rPr>
          <w:rFonts w:ascii="Montserrat" w:eastAsia="Montserrat Medium" w:hAnsi="Montserrat" w:cs="Montserrat Medium"/>
          <w:sz w:val="18"/>
          <w:szCs w:val="18"/>
        </w:rPr>
      </w:pPr>
    </w:p>
    <w:p w14:paraId="2C1E177F" w14:textId="77777777" w:rsidR="00D85E5A" w:rsidRPr="00AA5009" w:rsidRDefault="00D85E5A" w:rsidP="00E60E54">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19783E07" w14:textId="77777777" w:rsidR="00D85E5A" w:rsidRPr="002B3FDA" w:rsidRDefault="00D85E5A" w:rsidP="00D85E5A">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2B3FDA">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4F052AF" w14:textId="77777777" w:rsidR="00D85E5A" w:rsidRPr="008F1BAB" w:rsidRDefault="00D85E5A" w:rsidP="00D85E5A">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Se pueden contratar en la Ciudad de Origen, hasta 15 días antes de la salida.</w:t>
      </w:r>
    </w:p>
    <w:p w14:paraId="02A0C9A3" w14:textId="77777777" w:rsidR="00D85E5A" w:rsidRPr="008F1BAB" w:rsidRDefault="00D85E5A" w:rsidP="00D85E5A">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También se puede en destino, directamente con el guía acompañante, y se paga en EUR.</w:t>
      </w:r>
    </w:p>
    <w:p w14:paraId="6D641F52" w14:textId="77777777" w:rsidR="00D85E5A" w:rsidRPr="008F1BAB" w:rsidRDefault="00D85E5A" w:rsidP="00D85E5A">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Consultar tarifas para menores</w:t>
      </w:r>
    </w:p>
    <w:p w14:paraId="351273F8" w14:textId="77777777" w:rsidR="00D85E5A" w:rsidRPr="008F1BAB" w:rsidRDefault="00D85E5A" w:rsidP="00D85E5A">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1FF7C025" w14:textId="77777777" w:rsidR="00D85E5A" w:rsidRPr="008F1BAB" w:rsidRDefault="00D85E5A" w:rsidP="00D85E5A">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7E93171E" w14:textId="77777777" w:rsidR="00D85E5A" w:rsidRPr="00997654" w:rsidRDefault="00D85E5A" w:rsidP="00D85E5A">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Dicha devolución será reembolsada en el lugar de compra:</w:t>
      </w:r>
    </w:p>
    <w:p w14:paraId="6BEAC545" w14:textId="77777777" w:rsidR="00D85E5A" w:rsidRPr="00997654" w:rsidRDefault="00D85E5A" w:rsidP="00D85E5A">
      <w:pPr>
        <w:pStyle w:val="Prrafodelista"/>
        <w:numPr>
          <w:ilvl w:val="0"/>
          <w:numId w:val="15"/>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Si fue adquirida en destino, será reembolsada por el guía directamente.</w:t>
      </w:r>
    </w:p>
    <w:p w14:paraId="289ECD25" w14:textId="77777777" w:rsidR="00D85E5A" w:rsidRPr="00A933B0" w:rsidRDefault="00D85E5A" w:rsidP="00D85E5A">
      <w:pPr>
        <w:pStyle w:val="Prrafodelista"/>
        <w:numPr>
          <w:ilvl w:val="0"/>
          <w:numId w:val="15"/>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posteriores a su regreso, de lo contrario la empresa se exime de pagos extemporáneos.</w:t>
      </w:r>
    </w:p>
    <w:p w14:paraId="6F30DFA0" w14:textId="77777777" w:rsidR="00D85E5A" w:rsidRPr="00420557" w:rsidRDefault="00D85E5A" w:rsidP="00E60E54">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40FFFF80" w14:textId="77777777" w:rsidR="00D85E5A" w:rsidRPr="00EE5CAA" w:rsidRDefault="00D85E5A" w:rsidP="00E60E54">
      <w:pPr>
        <w:shd w:val="clear" w:color="auto" w:fill="FFFFFF"/>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b/>
          <w:bCs/>
          <w:color w:val="000000"/>
          <w:sz w:val="20"/>
          <w:szCs w:val="20"/>
        </w:rPr>
        <w:t>Notas importantes</w:t>
      </w:r>
      <w:r w:rsidRPr="00EE5CAA">
        <w:rPr>
          <w:rFonts w:ascii="Montserrat" w:eastAsia="Montserrat Medium" w:hAnsi="Montserrat" w:cs="Montserrat Medium"/>
          <w:color w:val="000000"/>
          <w:sz w:val="20"/>
          <w:szCs w:val="20"/>
        </w:rPr>
        <w:t>:</w:t>
      </w:r>
    </w:p>
    <w:p w14:paraId="37F9AD70" w14:textId="77777777" w:rsidR="00D85E5A" w:rsidRPr="00EE5CAA" w:rsidRDefault="00D85E5A" w:rsidP="00D85E5A">
      <w:pPr>
        <w:numPr>
          <w:ilvl w:val="0"/>
          <w:numId w:val="7"/>
        </w:numPr>
        <w:spacing w:line="240" w:lineRule="auto"/>
        <w:jc w:val="both"/>
        <w:rPr>
          <w:rFonts w:ascii="Montserrat" w:eastAsia="Montserrat Medium" w:hAnsi="Montserrat" w:cs="Montserrat Medium"/>
          <w:color w:val="000000"/>
          <w:sz w:val="20"/>
          <w:szCs w:val="20"/>
          <w:u w:val="single"/>
        </w:rPr>
      </w:pPr>
      <w:r w:rsidRPr="00EE5CA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EE5CA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007F76A9" w14:textId="77777777" w:rsidR="00D85E5A" w:rsidRPr="00EE5CAA" w:rsidRDefault="00D85E5A" w:rsidP="00D85E5A">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El cliente deberá enviar copia de pasaporte con una vigencia de 6 meses a la fecha de regreso de su viaje.</w:t>
      </w:r>
    </w:p>
    <w:p w14:paraId="34F7E41F" w14:textId="77777777" w:rsidR="00D85E5A" w:rsidRPr="00EE5CAA" w:rsidRDefault="00D85E5A" w:rsidP="00D85E5A">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Los horarios de vuelo se le enviaran en la confirmación.</w:t>
      </w:r>
    </w:p>
    <w:p w14:paraId="24F751FB" w14:textId="77777777" w:rsidR="00D85E5A" w:rsidRPr="00EE5CAA" w:rsidRDefault="00D85E5A" w:rsidP="00D85E5A">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F10CB8F" w14:textId="77777777" w:rsidR="00D85E5A" w:rsidRPr="00EE5CAA" w:rsidRDefault="00D85E5A" w:rsidP="00D85E5A">
      <w:pPr>
        <w:numPr>
          <w:ilvl w:val="0"/>
          <w:numId w:val="7"/>
        </w:numPr>
        <w:spacing w:line="240" w:lineRule="auto"/>
        <w:jc w:val="both"/>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t>Puede ampliar la cobertura del seguro de viaje. Consulte las opciones con su asesor de ventas.</w:t>
      </w:r>
    </w:p>
    <w:p w14:paraId="025E0615" w14:textId="01CCA211" w:rsidR="00D85E5A" w:rsidRDefault="00D85E5A" w:rsidP="00D85E5A">
      <w:pPr>
        <w:numPr>
          <w:ilvl w:val="0"/>
          <w:numId w:val="7"/>
        </w:numPr>
        <w:contextualSpacing/>
        <w:rPr>
          <w:rFonts w:ascii="Montserrat" w:eastAsia="Montserrat Medium" w:hAnsi="Montserrat" w:cs="Montserrat Medium"/>
          <w:color w:val="000000"/>
          <w:sz w:val="20"/>
          <w:szCs w:val="20"/>
        </w:rPr>
      </w:pPr>
      <w:r w:rsidRPr="00EE5CAA">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22720BCB" w14:textId="77777777" w:rsidR="00D85E5A" w:rsidRPr="00EE5CAA" w:rsidRDefault="00D85E5A" w:rsidP="00D85E5A">
      <w:pPr>
        <w:contextualSpacing/>
        <w:rPr>
          <w:rFonts w:ascii="Montserrat" w:eastAsia="Montserrat Medium" w:hAnsi="Montserrat" w:cs="Montserrat Medium"/>
          <w:color w:val="000000"/>
          <w:sz w:val="20"/>
          <w:szCs w:val="20"/>
        </w:rPr>
      </w:pPr>
    </w:p>
    <w:tbl>
      <w:tblPr>
        <w:tblW w:w="10490" w:type="dxa"/>
        <w:jc w:val="center"/>
        <w:tblLayout w:type="fixed"/>
        <w:tblLook w:val="0400" w:firstRow="0" w:lastRow="0" w:firstColumn="0" w:lastColumn="0" w:noHBand="0" w:noVBand="1"/>
      </w:tblPr>
      <w:tblGrid>
        <w:gridCol w:w="1838"/>
        <w:gridCol w:w="6796"/>
        <w:gridCol w:w="1856"/>
      </w:tblGrid>
      <w:tr w:rsidR="00AD450D" w:rsidRPr="00D626FA" w14:paraId="4D08CAC7" w14:textId="77777777" w:rsidTr="003528F0">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AAB69DA" w14:textId="77777777" w:rsidR="00AD450D" w:rsidRPr="00D626FA" w:rsidRDefault="00AD450D" w:rsidP="000F78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AD450D" w:rsidRPr="00D626FA" w14:paraId="6F00635E" w14:textId="77777777" w:rsidTr="00CF6FE9">
        <w:trPr>
          <w:trHeight w:val="323"/>
          <w:jc w:val="center"/>
        </w:trPr>
        <w:tc>
          <w:tcPr>
            <w:tcW w:w="1838"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6558146D" w14:textId="77777777" w:rsidR="00AD450D" w:rsidRPr="00D626FA" w:rsidRDefault="00AD450D" w:rsidP="000F78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79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F147528" w14:textId="77777777" w:rsidR="00AD450D" w:rsidRPr="00D626FA" w:rsidRDefault="00AD450D" w:rsidP="000F78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EDF7E62" w14:textId="77777777" w:rsidR="00AD450D" w:rsidRPr="00D626FA" w:rsidRDefault="00AD450D" w:rsidP="000F783F">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4A22B9" w:rsidRPr="00D626FA" w14:paraId="014E48FB" w14:textId="77777777" w:rsidTr="00CF6FE9">
        <w:trPr>
          <w:trHeight w:val="40"/>
          <w:jc w:val="center"/>
        </w:trPr>
        <w:tc>
          <w:tcPr>
            <w:tcW w:w="1838"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CF11152" w14:textId="4A4BAC89" w:rsidR="004A22B9" w:rsidRPr="0061237A" w:rsidRDefault="004A22B9" w:rsidP="004A22B9">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MADRID</w:t>
            </w:r>
          </w:p>
        </w:tc>
        <w:tc>
          <w:tcPr>
            <w:tcW w:w="67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4E683E6" w14:textId="77777777" w:rsidR="004A22B9" w:rsidRDefault="004A22B9" w:rsidP="004A22B9">
            <w:pPr>
              <w:spacing w:line="240" w:lineRule="auto"/>
              <w:jc w:val="center"/>
              <w:rPr>
                <w:rFonts w:ascii="Montserrat" w:eastAsia="Montserrat Medium" w:hAnsi="Montserrat" w:cs="Montserrat Medium"/>
                <w:sz w:val="18"/>
                <w:szCs w:val="18"/>
              </w:rPr>
            </w:pPr>
            <w:r w:rsidRPr="005E7EBC">
              <w:rPr>
                <w:rFonts w:ascii="Montserrat" w:eastAsia="Montserrat Medium" w:hAnsi="Montserrat" w:cs="Montserrat Medium"/>
                <w:sz w:val="18"/>
                <w:szCs w:val="18"/>
              </w:rPr>
              <w:t>Silken Puerta De Madrid</w:t>
            </w:r>
            <w:r>
              <w:rPr>
                <w:rFonts w:ascii="Montserrat" w:eastAsia="Montserrat Medium" w:hAnsi="Montserrat" w:cs="Montserrat Medium"/>
                <w:sz w:val="18"/>
                <w:szCs w:val="18"/>
              </w:rPr>
              <w:t xml:space="preserve"> / </w:t>
            </w:r>
            <w:r w:rsidRPr="005E7EBC">
              <w:rPr>
                <w:rFonts w:ascii="Montserrat" w:eastAsia="Montserrat Medium" w:hAnsi="Montserrat" w:cs="Montserrat Medium"/>
                <w:sz w:val="18"/>
                <w:szCs w:val="18"/>
              </w:rPr>
              <w:t>Hotel Praga</w:t>
            </w:r>
            <w:r>
              <w:rPr>
                <w:rFonts w:ascii="Montserrat" w:eastAsia="Montserrat Medium" w:hAnsi="Montserrat" w:cs="Montserrat Medium"/>
                <w:sz w:val="18"/>
                <w:szCs w:val="18"/>
              </w:rPr>
              <w:t xml:space="preserve"> / </w:t>
            </w:r>
            <w:proofErr w:type="spellStart"/>
            <w:r w:rsidRPr="005E7EBC">
              <w:rPr>
                <w:rFonts w:ascii="Montserrat" w:eastAsia="Montserrat Medium" w:hAnsi="Montserrat" w:cs="Montserrat Medium"/>
                <w:sz w:val="18"/>
                <w:szCs w:val="18"/>
              </w:rPr>
              <w:t>Axor</w:t>
            </w:r>
            <w:proofErr w:type="spellEnd"/>
            <w:r w:rsidRPr="005E7EBC">
              <w:rPr>
                <w:rFonts w:ascii="Montserrat" w:eastAsia="Montserrat Medium" w:hAnsi="Montserrat" w:cs="Montserrat Medium"/>
                <w:sz w:val="18"/>
                <w:szCs w:val="18"/>
              </w:rPr>
              <w:t xml:space="preserve"> Feria</w:t>
            </w:r>
            <w:r>
              <w:rPr>
                <w:rFonts w:ascii="Montserrat" w:eastAsia="Montserrat Medium" w:hAnsi="Montserrat" w:cs="Montserrat Medium"/>
                <w:sz w:val="18"/>
                <w:szCs w:val="18"/>
              </w:rPr>
              <w:t xml:space="preserve"> / </w:t>
            </w:r>
            <w:proofErr w:type="spellStart"/>
            <w:r w:rsidRPr="005E7EBC">
              <w:rPr>
                <w:rFonts w:ascii="Montserrat" w:eastAsia="Montserrat Medium" w:hAnsi="Montserrat" w:cs="Montserrat Medium"/>
                <w:sz w:val="18"/>
                <w:szCs w:val="18"/>
              </w:rPr>
              <w:t>Axor</w:t>
            </w:r>
            <w:proofErr w:type="spellEnd"/>
            <w:r w:rsidRPr="005E7EBC">
              <w:rPr>
                <w:rFonts w:ascii="Montserrat" w:eastAsia="Montserrat Medium" w:hAnsi="Montserrat" w:cs="Montserrat Medium"/>
                <w:sz w:val="18"/>
                <w:szCs w:val="18"/>
              </w:rPr>
              <w:t xml:space="preserve"> Barajas</w:t>
            </w:r>
            <w:r>
              <w:rPr>
                <w:rFonts w:ascii="Montserrat" w:eastAsia="Montserrat Medium" w:hAnsi="Montserrat" w:cs="Montserrat Medium"/>
                <w:sz w:val="18"/>
                <w:szCs w:val="18"/>
              </w:rPr>
              <w:t xml:space="preserve"> / </w:t>
            </w:r>
          </w:p>
          <w:p w14:paraId="47326083" w14:textId="0A5ED78A" w:rsidR="004A22B9" w:rsidRPr="0061237A" w:rsidRDefault="004A22B9" w:rsidP="004A22B9">
            <w:pPr>
              <w:spacing w:line="240" w:lineRule="auto"/>
              <w:jc w:val="center"/>
              <w:rPr>
                <w:rFonts w:ascii="Montserrat" w:eastAsia="Montserrat Medium" w:hAnsi="Montserrat" w:cs="Montserrat Medium"/>
                <w:sz w:val="18"/>
                <w:szCs w:val="18"/>
              </w:rPr>
            </w:pPr>
            <w:proofErr w:type="spellStart"/>
            <w:r w:rsidRPr="005E7EBC">
              <w:rPr>
                <w:rFonts w:ascii="Montserrat" w:eastAsia="Montserrat Medium" w:hAnsi="Montserrat" w:cs="Montserrat Medium"/>
                <w:sz w:val="18"/>
                <w:szCs w:val="18"/>
              </w:rPr>
              <w:t>The</w:t>
            </w:r>
            <w:proofErr w:type="spellEnd"/>
            <w:r w:rsidRPr="005E7EBC">
              <w:rPr>
                <w:rFonts w:ascii="Montserrat" w:eastAsia="Montserrat Medium" w:hAnsi="Montserrat" w:cs="Montserrat Medium"/>
                <w:sz w:val="18"/>
                <w:szCs w:val="18"/>
              </w:rPr>
              <w:t xml:space="preserve"> </w:t>
            </w:r>
            <w:proofErr w:type="spellStart"/>
            <w:r w:rsidRPr="005E7EBC">
              <w:rPr>
                <w:rFonts w:ascii="Montserrat" w:eastAsia="Montserrat Medium" w:hAnsi="Montserrat" w:cs="Montserrat Medium"/>
                <w:sz w:val="18"/>
                <w:szCs w:val="18"/>
              </w:rPr>
              <w:t>One</w:t>
            </w:r>
            <w:proofErr w:type="spellEnd"/>
            <w:r w:rsidRPr="005E7EBC">
              <w:rPr>
                <w:rFonts w:ascii="Montserrat" w:eastAsia="Montserrat Medium" w:hAnsi="Montserrat" w:cs="Montserrat Medium"/>
                <w:sz w:val="18"/>
                <w:szCs w:val="18"/>
              </w:rPr>
              <w:t xml:space="preserve"> </w:t>
            </w:r>
            <w:proofErr w:type="spellStart"/>
            <w:r w:rsidRPr="005E7EBC">
              <w:rPr>
                <w:rFonts w:ascii="Montserrat" w:eastAsia="Montserrat Medium" w:hAnsi="Montserrat" w:cs="Montserrat Medium"/>
                <w:sz w:val="18"/>
                <w:szCs w:val="18"/>
              </w:rPr>
              <w:t>Chamartin</w:t>
            </w:r>
            <w:proofErr w:type="spellEnd"/>
            <w:r>
              <w:rPr>
                <w:rFonts w:ascii="Montserrat" w:eastAsia="Montserrat Medium" w:hAnsi="Montserrat" w:cs="Montserrat Medium"/>
                <w:sz w:val="18"/>
                <w:szCs w:val="18"/>
              </w:rPr>
              <w:t xml:space="preserve"> / </w:t>
            </w:r>
            <w:proofErr w:type="spellStart"/>
            <w:r w:rsidRPr="005E7EBC">
              <w:rPr>
                <w:rFonts w:ascii="Montserrat" w:eastAsia="Montserrat Medium" w:hAnsi="Montserrat" w:cs="Montserrat Medium"/>
                <w:sz w:val="18"/>
                <w:szCs w:val="18"/>
              </w:rPr>
              <w:t>Ilunion</w:t>
            </w:r>
            <w:proofErr w:type="spellEnd"/>
            <w:r w:rsidRPr="005E7EBC">
              <w:rPr>
                <w:rFonts w:ascii="Montserrat" w:eastAsia="Montserrat Medium" w:hAnsi="Montserrat" w:cs="Montserrat Medium"/>
                <w:sz w:val="18"/>
                <w:szCs w:val="18"/>
              </w:rPr>
              <w:t xml:space="preserve"> Alcalá</w:t>
            </w:r>
          </w:p>
        </w:tc>
        <w:tc>
          <w:tcPr>
            <w:tcW w:w="1856"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72AD66D1" w14:textId="562BF73C" w:rsidR="004A22B9" w:rsidRPr="0061237A" w:rsidRDefault="004A22B9" w:rsidP="004A22B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4A22B9" w:rsidRPr="00D626FA" w14:paraId="3DE61DBE" w14:textId="77777777" w:rsidTr="00CF6FE9">
        <w:trPr>
          <w:trHeight w:val="40"/>
          <w:jc w:val="center"/>
        </w:trPr>
        <w:tc>
          <w:tcPr>
            <w:tcW w:w="1838" w:type="dxa"/>
            <w:vMerge/>
            <w:tcBorders>
              <w:left w:val="single" w:sz="4" w:space="0" w:color="8614B4"/>
              <w:right w:val="single" w:sz="4" w:space="0" w:color="8614B4"/>
            </w:tcBorders>
            <w:tcMar>
              <w:top w:w="0" w:type="dxa"/>
              <w:left w:w="115" w:type="dxa"/>
              <w:bottom w:w="0" w:type="dxa"/>
              <w:right w:w="115" w:type="dxa"/>
            </w:tcMar>
            <w:vAlign w:val="center"/>
          </w:tcPr>
          <w:p w14:paraId="1EC1DE21" w14:textId="77777777" w:rsidR="004A22B9" w:rsidRDefault="004A22B9" w:rsidP="004A22B9">
            <w:pPr>
              <w:spacing w:line="240" w:lineRule="auto"/>
              <w:jc w:val="center"/>
              <w:rPr>
                <w:rFonts w:ascii="Montserrat" w:eastAsia="Montserrat Medium" w:hAnsi="Montserrat" w:cs="Montserrat Medium"/>
                <w:b/>
                <w:color w:val="000000"/>
                <w:sz w:val="18"/>
                <w:szCs w:val="18"/>
              </w:rPr>
            </w:pPr>
          </w:p>
        </w:tc>
        <w:tc>
          <w:tcPr>
            <w:tcW w:w="67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E736744" w14:textId="737F7975" w:rsidR="004A22B9" w:rsidRPr="0061237A" w:rsidRDefault="004A22B9" w:rsidP="004A22B9">
            <w:pPr>
              <w:spacing w:line="240" w:lineRule="auto"/>
              <w:jc w:val="center"/>
              <w:rPr>
                <w:rFonts w:ascii="Montserrat" w:eastAsia="Montserrat Medium" w:hAnsi="Montserrat" w:cs="Montserrat Medium"/>
                <w:sz w:val="18"/>
                <w:szCs w:val="18"/>
              </w:rPr>
            </w:pPr>
            <w:r w:rsidRPr="005E7EBC">
              <w:rPr>
                <w:rFonts w:ascii="Montserrat" w:eastAsia="Montserrat Medium" w:hAnsi="Montserrat" w:cs="Montserrat Medium"/>
                <w:sz w:val="18"/>
                <w:szCs w:val="18"/>
              </w:rPr>
              <w:t>Compostela Suites</w:t>
            </w:r>
          </w:p>
        </w:tc>
        <w:tc>
          <w:tcPr>
            <w:tcW w:w="1856" w:type="dxa"/>
            <w:tcBorders>
              <w:top w:val="single" w:sz="4" w:space="0" w:color="auto"/>
              <w:left w:val="single" w:sz="4" w:space="0" w:color="8614B4"/>
              <w:bottom w:val="single" w:sz="4" w:space="0" w:color="auto"/>
              <w:right w:val="single" w:sz="4" w:space="0" w:color="8614B4"/>
            </w:tcBorders>
            <w:tcMar>
              <w:top w:w="0" w:type="dxa"/>
              <w:left w:w="115" w:type="dxa"/>
              <w:bottom w:w="0" w:type="dxa"/>
              <w:right w:w="115" w:type="dxa"/>
            </w:tcMar>
            <w:vAlign w:val="center"/>
          </w:tcPr>
          <w:p w14:paraId="7C4D55EB" w14:textId="6FB88A04" w:rsidR="004A22B9" w:rsidRPr="0061237A" w:rsidRDefault="004A22B9" w:rsidP="004A22B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4A22B9" w:rsidRPr="00D626FA" w14:paraId="2A4B902C" w14:textId="77777777" w:rsidTr="00CF6FE9">
        <w:trPr>
          <w:trHeight w:val="40"/>
          <w:jc w:val="center"/>
        </w:trPr>
        <w:tc>
          <w:tcPr>
            <w:tcW w:w="1838"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400FE827" w14:textId="77777777" w:rsidR="004A22B9" w:rsidRDefault="004A22B9" w:rsidP="004A22B9">
            <w:pPr>
              <w:spacing w:line="240" w:lineRule="auto"/>
              <w:jc w:val="center"/>
              <w:rPr>
                <w:rFonts w:ascii="Montserrat" w:eastAsia="Montserrat Medium" w:hAnsi="Montserrat" w:cs="Montserrat Medium"/>
                <w:b/>
                <w:color w:val="000000"/>
                <w:sz w:val="18"/>
                <w:szCs w:val="18"/>
              </w:rPr>
            </w:pPr>
          </w:p>
        </w:tc>
        <w:tc>
          <w:tcPr>
            <w:tcW w:w="67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D49E9BF" w14:textId="7C6383C6" w:rsidR="004A22B9" w:rsidRPr="0061237A" w:rsidRDefault="004A22B9" w:rsidP="004A22B9">
            <w:pPr>
              <w:spacing w:line="240" w:lineRule="auto"/>
              <w:jc w:val="center"/>
              <w:rPr>
                <w:rFonts w:ascii="Montserrat" w:eastAsia="Montserrat Medium" w:hAnsi="Montserrat" w:cs="Montserrat Medium"/>
                <w:sz w:val="18"/>
                <w:szCs w:val="18"/>
              </w:rPr>
            </w:pPr>
            <w:proofErr w:type="spellStart"/>
            <w:r w:rsidRPr="005E7EBC">
              <w:rPr>
                <w:rFonts w:ascii="Montserrat" w:eastAsia="Montserrat Medium" w:hAnsi="Montserrat" w:cs="Montserrat Medium"/>
                <w:sz w:val="18"/>
                <w:szCs w:val="18"/>
              </w:rPr>
              <w:t>Zleep</w:t>
            </w:r>
            <w:proofErr w:type="spellEnd"/>
            <w:r w:rsidRPr="005E7EBC">
              <w:rPr>
                <w:rFonts w:ascii="Montserrat" w:eastAsia="Montserrat Medium" w:hAnsi="Montserrat" w:cs="Montserrat Medium"/>
                <w:sz w:val="18"/>
                <w:szCs w:val="18"/>
              </w:rPr>
              <w:t xml:space="preserve"> Aeropuerto</w:t>
            </w:r>
          </w:p>
        </w:tc>
        <w:tc>
          <w:tcPr>
            <w:tcW w:w="1856" w:type="dxa"/>
            <w:tcBorders>
              <w:top w:val="single" w:sz="4" w:space="0" w:color="auto"/>
              <w:left w:val="single" w:sz="4" w:space="0" w:color="8614B4"/>
              <w:bottom w:val="single" w:sz="4" w:space="0" w:color="8614B4"/>
              <w:right w:val="single" w:sz="4" w:space="0" w:color="8614B4"/>
            </w:tcBorders>
            <w:tcMar>
              <w:top w:w="0" w:type="dxa"/>
              <w:left w:w="115" w:type="dxa"/>
              <w:bottom w:w="0" w:type="dxa"/>
              <w:right w:w="115" w:type="dxa"/>
            </w:tcMar>
            <w:vAlign w:val="center"/>
          </w:tcPr>
          <w:p w14:paraId="57992C76" w14:textId="1593B7C3" w:rsidR="004A22B9" w:rsidRPr="0061237A" w:rsidRDefault="004A22B9" w:rsidP="004A22B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superior </w:t>
            </w:r>
          </w:p>
        </w:tc>
      </w:tr>
      <w:tr w:rsidR="00EF0294" w:rsidRPr="00D626FA" w14:paraId="6ECBF849" w14:textId="77777777" w:rsidTr="000F783F">
        <w:trPr>
          <w:trHeight w:val="247"/>
          <w:jc w:val="center"/>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3526BC6" w14:textId="0D871C4D" w:rsidR="00EF0294" w:rsidRPr="0061237A" w:rsidRDefault="00EF0294" w:rsidP="00EF029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LISBOA</w:t>
            </w:r>
          </w:p>
        </w:tc>
        <w:tc>
          <w:tcPr>
            <w:tcW w:w="679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BFD534F" w14:textId="3B298E66" w:rsidR="00EF0294" w:rsidRPr="00FE3B06" w:rsidRDefault="00EF0294" w:rsidP="00FE3B06">
            <w:pPr>
              <w:spacing w:line="240" w:lineRule="auto"/>
              <w:jc w:val="center"/>
              <w:rPr>
                <w:rFonts w:ascii="Montserrat" w:eastAsia="Montserrat" w:hAnsi="Montserrat" w:cs="Montserrat"/>
                <w:color w:val="000000"/>
                <w:sz w:val="18"/>
                <w:szCs w:val="18"/>
              </w:rPr>
            </w:pPr>
            <w:r w:rsidRPr="00EF0294">
              <w:rPr>
                <w:rFonts w:ascii="Montserrat" w:eastAsia="Montserrat" w:hAnsi="Montserrat" w:cs="Montserrat"/>
                <w:color w:val="000000"/>
                <w:sz w:val="18"/>
                <w:szCs w:val="18"/>
              </w:rPr>
              <w:t xml:space="preserve">VIP </w:t>
            </w:r>
            <w:proofErr w:type="spellStart"/>
            <w:r w:rsidRPr="00EF0294">
              <w:rPr>
                <w:rFonts w:ascii="Montserrat" w:eastAsia="Montserrat" w:hAnsi="Montserrat" w:cs="Montserrat"/>
                <w:color w:val="000000"/>
                <w:sz w:val="18"/>
                <w:szCs w:val="18"/>
              </w:rPr>
              <w:t>Zurique</w:t>
            </w:r>
            <w:proofErr w:type="spellEnd"/>
            <w:r w:rsidRPr="00EF0294">
              <w:rPr>
                <w:rFonts w:ascii="Montserrat" w:eastAsia="Montserrat" w:hAnsi="Montserrat" w:cs="Montserrat"/>
                <w:color w:val="000000"/>
                <w:sz w:val="18"/>
                <w:szCs w:val="18"/>
              </w:rPr>
              <w:t xml:space="preserve"> / VIP </w:t>
            </w:r>
            <w:proofErr w:type="spellStart"/>
            <w:r w:rsidRPr="00EF0294">
              <w:rPr>
                <w:rFonts w:ascii="Montserrat" w:eastAsia="Montserrat" w:hAnsi="Montserrat" w:cs="Montserrat"/>
                <w:color w:val="000000"/>
                <w:sz w:val="18"/>
                <w:szCs w:val="18"/>
              </w:rPr>
              <w:t>Entrecampos</w:t>
            </w:r>
            <w:proofErr w:type="spellEnd"/>
            <w:r w:rsidRPr="00EF0294">
              <w:rPr>
                <w:rFonts w:ascii="Montserrat" w:eastAsia="Montserrat" w:hAnsi="Montserrat" w:cs="Montserrat"/>
                <w:color w:val="000000"/>
                <w:sz w:val="18"/>
                <w:szCs w:val="18"/>
              </w:rPr>
              <w:t xml:space="preserve"> / VIP </w:t>
            </w:r>
            <w:proofErr w:type="spellStart"/>
            <w:r w:rsidRPr="00EF0294">
              <w:rPr>
                <w:rFonts w:ascii="Montserrat" w:eastAsia="Montserrat" w:hAnsi="Montserrat" w:cs="Montserrat"/>
                <w:color w:val="000000"/>
                <w:sz w:val="18"/>
                <w:szCs w:val="18"/>
              </w:rPr>
              <w:t>Picoas</w:t>
            </w:r>
            <w:proofErr w:type="spellEnd"/>
            <w:r w:rsidRPr="00EF0294">
              <w:rPr>
                <w:rFonts w:ascii="Montserrat" w:eastAsia="Montserrat" w:hAnsi="Montserrat" w:cs="Montserrat"/>
                <w:color w:val="000000"/>
                <w:sz w:val="18"/>
                <w:szCs w:val="18"/>
              </w:rPr>
              <w:t xml:space="preserve"> / VIP </w:t>
            </w:r>
            <w:proofErr w:type="spellStart"/>
            <w:r w:rsidRPr="00EF0294">
              <w:rPr>
                <w:rFonts w:ascii="Montserrat" w:eastAsia="Montserrat" w:hAnsi="Montserrat" w:cs="Montserrat"/>
                <w:color w:val="000000"/>
                <w:sz w:val="18"/>
                <w:szCs w:val="18"/>
              </w:rPr>
              <w:t>Arts</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071F4DF" w14:textId="4F4E33B3" w:rsidR="00EF0294" w:rsidRPr="0061237A" w:rsidRDefault="00EF0294" w:rsidP="00EF0294">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EF0294" w:rsidRPr="00D626FA" w14:paraId="6D2A6CAF" w14:textId="77777777" w:rsidTr="00EF0294">
        <w:trPr>
          <w:trHeight w:val="213"/>
          <w:jc w:val="center"/>
        </w:trPr>
        <w:tc>
          <w:tcPr>
            <w:tcW w:w="1838"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200EA3A" w14:textId="731C018C" w:rsidR="00EF0294" w:rsidRPr="0061237A" w:rsidRDefault="00EF0294" w:rsidP="000F783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SEVILLA</w:t>
            </w:r>
          </w:p>
        </w:tc>
        <w:tc>
          <w:tcPr>
            <w:tcW w:w="6796" w:type="dxa"/>
            <w:tcBorders>
              <w:top w:val="single" w:sz="4" w:space="0" w:color="8614B4"/>
              <w:left w:val="single" w:sz="4" w:space="0" w:color="8614B4"/>
              <w:right w:val="single" w:sz="4" w:space="0" w:color="8614B4"/>
            </w:tcBorders>
            <w:tcMar>
              <w:top w:w="0" w:type="dxa"/>
              <w:left w:w="115" w:type="dxa"/>
              <w:bottom w:w="0" w:type="dxa"/>
              <w:right w:w="115" w:type="dxa"/>
            </w:tcMar>
            <w:vAlign w:val="bottom"/>
          </w:tcPr>
          <w:p w14:paraId="18268784" w14:textId="3810E38E" w:rsidR="00EF0294" w:rsidRPr="0061237A" w:rsidRDefault="00EF0294" w:rsidP="00EF0294">
            <w:pPr>
              <w:spacing w:line="240" w:lineRule="auto"/>
              <w:jc w:val="center"/>
              <w:rPr>
                <w:rFonts w:ascii="Montserrat" w:eastAsia="Montserrat Medium" w:hAnsi="Montserrat" w:cs="Montserrat Medium"/>
                <w:sz w:val="18"/>
                <w:szCs w:val="18"/>
              </w:rPr>
            </w:pPr>
            <w:r w:rsidRPr="00EF0294">
              <w:rPr>
                <w:rFonts w:ascii="Montserrat" w:eastAsia="Montserrat Medium" w:hAnsi="Montserrat" w:cs="Montserrat Medium"/>
                <w:sz w:val="18"/>
                <w:szCs w:val="18"/>
              </w:rPr>
              <w:t xml:space="preserve">Abades </w:t>
            </w:r>
            <w:proofErr w:type="spellStart"/>
            <w:r w:rsidRPr="00EF0294">
              <w:rPr>
                <w:rFonts w:ascii="Montserrat" w:eastAsia="Montserrat Medium" w:hAnsi="Montserrat" w:cs="Montserrat Medium"/>
                <w:sz w:val="18"/>
                <w:szCs w:val="18"/>
              </w:rPr>
              <w:t>Benacazon</w:t>
            </w:r>
            <w:proofErr w:type="spellEnd"/>
            <w:r w:rsidRPr="00EF0294">
              <w:rPr>
                <w:rFonts w:ascii="Montserrat" w:eastAsia="Montserrat Medium" w:hAnsi="Montserrat" w:cs="Montserrat Medium"/>
                <w:sz w:val="18"/>
                <w:szCs w:val="18"/>
              </w:rPr>
              <w:t xml:space="preserve"> / </w:t>
            </w:r>
            <w:proofErr w:type="spellStart"/>
            <w:r w:rsidRPr="00EF0294">
              <w:rPr>
                <w:rFonts w:ascii="Montserrat" w:eastAsia="Montserrat Medium" w:hAnsi="Montserrat" w:cs="Montserrat Medium"/>
                <w:sz w:val="18"/>
                <w:szCs w:val="18"/>
              </w:rPr>
              <w:t>Ilunion</w:t>
            </w:r>
            <w:proofErr w:type="spellEnd"/>
            <w:r w:rsidRPr="00EF0294">
              <w:rPr>
                <w:rFonts w:ascii="Montserrat" w:eastAsia="Montserrat Medium" w:hAnsi="Montserrat" w:cs="Montserrat Medium"/>
                <w:sz w:val="18"/>
                <w:szCs w:val="18"/>
              </w:rPr>
              <w:t xml:space="preserve"> Alcora</w:t>
            </w:r>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929A1A1" w14:textId="299C8F54" w:rsidR="00EF0294" w:rsidRPr="0061237A" w:rsidRDefault="00EF0294" w:rsidP="000F78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528F0" w:rsidRPr="00D626FA" w14:paraId="0F1B391D" w14:textId="77777777" w:rsidTr="00EF0294">
        <w:trPr>
          <w:trHeight w:val="247"/>
          <w:jc w:val="center"/>
        </w:trPr>
        <w:tc>
          <w:tcPr>
            <w:tcW w:w="1838"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3AD010E" w14:textId="096A2844" w:rsidR="003528F0" w:rsidRPr="00EF0294" w:rsidRDefault="001914BB" w:rsidP="00EF0294">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GRANADA</w:t>
            </w:r>
          </w:p>
        </w:tc>
        <w:tc>
          <w:tcPr>
            <w:tcW w:w="679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F0E5983" w14:textId="50FF318B" w:rsidR="003528F0" w:rsidRPr="0061237A" w:rsidRDefault="00EF0294" w:rsidP="00EF0294">
            <w:pPr>
              <w:spacing w:line="240" w:lineRule="auto"/>
              <w:jc w:val="center"/>
              <w:rPr>
                <w:rFonts w:ascii="Montserrat" w:eastAsia="Montserrat Medium" w:hAnsi="Montserrat" w:cs="Montserrat Medium"/>
                <w:sz w:val="18"/>
                <w:szCs w:val="18"/>
              </w:rPr>
            </w:pPr>
            <w:proofErr w:type="spellStart"/>
            <w:r w:rsidRPr="00EF0294">
              <w:rPr>
                <w:rFonts w:ascii="Montserrat" w:eastAsia="Montserrat Medium" w:hAnsi="Montserrat" w:cs="Montserrat Medium"/>
                <w:sz w:val="18"/>
                <w:szCs w:val="18"/>
              </w:rPr>
              <w:t>Checkin</w:t>
            </w:r>
            <w:proofErr w:type="spellEnd"/>
            <w:r w:rsidRPr="00EF0294">
              <w:rPr>
                <w:rFonts w:ascii="Montserrat" w:eastAsia="Montserrat Medium" w:hAnsi="Montserrat" w:cs="Montserrat Medium"/>
                <w:sz w:val="18"/>
                <w:szCs w:val="18"/>
              </w:rPr>
              <w:t xml:space="preserve"> Camino de Granada / Leonardo / Luna</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48CF837" w14:textId="77556BA0" w:rsidR="003528F0" w:rsidRPr="0061237A" w:rsidRDefault="00EF0294" w:rsidP="000F78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528F0" w:rsidRPr="00D626FA" w14:paraId="2EEC28E6" w14:textId="77777777" w:rsidTr="001914BB">
        <w:trPr>
          <w:trHeight w:val="247"/>
          <w:jc w:val="center"/>
        </w:trPr>
        <w:tc>
          <w:tcPr>
            <w:tcW w:w="1838"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26ACCED" w14:textId="7F5A39D6" w:rsidR="003528F0" w:rsidRPr="0061237A" w:rsidRDefault="001914BB" w:rsidP="000F783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COSTA DEL SOL</w:t>
            </w:r>
          </w:p>
        </w:tc>
        <w:tc>
          <w:tcPr>
            <w:tcW w:w="67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6446D32" w14:textId="55AC6082" w:rsidR="003528F0" w:rsidRPr="0061237A" w:rsidRDefault="00EF0294" w:rsidP="00EF0294">
            <w:pPr>
              <w:spacing w:line="240" w:lineRule="auto"/>
              <w:jc w:val="center"/>
              <w:rPr>
                <w:rFonts w:ascii="Montserrat" w:eastAsia="Montserrat Medium" w:hAnsi="Montserrat" w:cs="Montserrat Medium"/>
                <w:sz w:val="18"/>
                <w:szCs w:val="18"/>
              </w:rPr>
            </w:pPr>
            <w:r w:rsidRPr="00EF0294">
              <w:rPr>
                <w:rFonts w:ascii="Montserrat" w:eastAsia="Montserrat Medium" w:hAnsi="Montserrat" w:cs="Montserrat Medium"/>
                <w:sz w:val="18"/>
                <w:szCs w:val="18"/>
              </w:rPr>
              <w:t xml:space="preserve">Campanile Aeropuerto / </w:t>
            </w:r>
            <w:proofErr w:type="spellStart"/>
            <w:r w:rsidRPr="00EF0294">
              <w:rPr>
                <w:rFonts w:ascii="Montserrat" w:eastAsia="Montserrat Medium" w:hAnsi="Montserrat" w:cs="Montserrat Medium"/>
                <w:sz w:val="18"/>
                <w:szCs w:val="18"/>
              </w:rPr>
              <w:t>Kristal</w:t>
            </w:r>
            <w:proofErr w:type="spellEnd"/>
            <w:r w:rsidRPr="00EF0294">
              <w:rPr>
                <w:rFonts w:ascii="Montserrat" w:eastAsia="Montserrat Medium" w:hAnsi="Montserrat" w:cs="Montserrat Medium"/>
                <w:sz w:val="18"/>
                <w:szCs w:val="18"/>
              </w:rPr>
              <w:t xml:space="preserve"> Torremolinos</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A1E13D8" w14:textId="02ECE374" w:rsidR="003528F0" w:rsidRPr="0061237A" w:rsidRDefault="00EF0294" w:rsidP="000F78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3528F0" w:rsidRPr="00D626FA" w14:paraId="4CDF033B" w14:textId="77777777" w:rsidTr="001914BB">
        <w:trPr>
          <w:trHeight w:val="247"/>
          <w:jc w:val="center"/>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EC6692B" w14:textId="1056A7F2" w:rsidR="003528F0" w:rsidRPr="0061237A" w:rsidRDefault="001914BB" w:rsidP="000F783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CASABLANCA</w:t>
            </w:r>
          </w:p>
        </w:tc>
        <w:tc>
          <w:tcPr>
            <w:tcW w:w="6796" w:type="dxa"/>
            <w:tcBorders>
              <w:top w:val="single" w:sz="4" w:space="0" w:color="8614B4"/>
              <w:left w:val="single" w:sz="4" w:space="0" w:color="8614B4"/>
              <w:bottom w:val="single" w:sz="4" w:space="0" w:color="8614B4"/>
              <w:right w:val="single" w:sz="4" w:space="0" w:color="7030A0"/>
            </w:tcBorders>
            <w:shd w:val="clear" w:color="auto" w:fill="FFDA8F"/>
            <w:tcMar>
              <w:top w:w="0" w:type="dxa"/>
              <w:left w:w="115" w:type="dxa"/>
              <w:bottom w:w="0" w:type="dxa"/>
              <w:right w:w="115" w:type="dxa"/>
            </w:tcMar>
            <w:vAlign w:val="bottom"/>
          </w:tcPr>
          <w:p w14:paraId="5CBD5ABB" w14:textId="7A5508C0" w:rsidR="003528F0" w:rsidRPr="0061237A" w:rsidRDefault="00EF0294" w:rsidP="000F783F">
            <w:pPr>
              <w:spacing w:line="240" w:lineRule="auto"/>
              <w:jc w:val="center"/>
              <w:rPr>
                <w:rFonts w:ascii="Montserrat" w:eastAsia="Montserrat Medium" w:hAnsi="Montserrat" w:cs="Montserrat Medium"/>
                <w:sz w:val="18"/>
                <w:szCs w:val="18"/>
              </w:rPr>
            </w:pPr>
            <w:proofErr w:type="spellStart"/>
            <w:r w:rsidRPr="00EF0294">
              <w:rPr>
                <w:rFonts w:ascii="Montserrat" w:eastAsia="Montserrat Medium" w:hAnsi="Montserrat" w:cs="Montserrat Medium"/>
                <w:sz w:val="18"/>
                <w:szCs w:val="18"/>
              </w:rPr>
              <w:t>Kenzi</w:t>
            </w:r>
            <w:proofErr w:type="spellEnd"/>
            <w:r w:rsidRPr="00EF0294">
              <w:rPr>
                <w:rFonts w:ascii="Montserrat" w:eastAsia="Montserrat Medium" w:hAnsi="Montserrat" w:cs="Montserrat Medium"/>
                <w:sz w:val="18"/>
                <w:szCs w:val="18"/>
              </w:rPr>
              <w:t xml:space="preserve"> </w:t>
            </w:r>
            <w:proofErr w:type="spellStart"/>
            <w:r w:rsidRPr="00EF0294">
              <w:rPr>
                <w:rFonts w:ascii="Montserrat" w:eastAsia="Montserrat Medium" w:hAnsi="Montserrat" w:cs="Montserrat Medium"/>
                <w:sz w:val="18"/>
                <w:szCs w:val="18"/>
              </w:rPr>
              <w:t>Basma</w:t>
            </w:r>
            <w:proofErr w:type="spellEnd"/>
            <w:r w:rsidRPr="00EF0294">
              <w:rPr>
                <w:rFonts w:ascii="Montserrat" w:eastAsia="Montserrat Medium" w:hAnsi="Montserrat" w:cs="Montserrat Medium"/>
                <w:sz w:val="18"/>
                <w:szCs w:val="18"/>
              </w:rPr>
              <w:t xml:space="preserve"> / Mogador Marina</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74E960B" w14:textId="3BB3FC90" w:rsidR="003528F0" w:rsidRPr="0061237A" w:rsidRDefault="00EF0294" w:rsidP="000F78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528F0" w:rsidRPr="00D626FA" w14:paraId="2D7F36FA" w14:textId="77777777" w:rsidTr="001914BB">
        <w:trPr>
          <w:trHeight w:val="247"/>
          <w:jc w:val="center"/>
        </w:trPr>
        <w:tc>
          <w:tcPr>
            <w:tcW w:w="1838"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28BC31B" w14:textId="075B2F8F" w:rsidR="003528F0" w:rsidRPr="0061237A" w:rsidRDefault="003528F0" w:rsidP="000F783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 xml:space="preserve"> </w:t>
            </w:r>
            <w:r w:rsidR="001914BB">
              <w:rPr>
                <w:rFonts w:ascii="Montserrat" w:eastAsia="Montserrat Medium" w:hAnsi="Montserrat" w:cs="Montserrat Medium"/>
                <w:b/>
                <w:color w:val="000000"/>
                <w:sz w:val="18"/>
                <w:szCs w:val="18"/>
              </w:rPr>
              <w:t>MARRAKECH</w:t>
            </w:r>
          </w:p>
        </w:tc>
        <w:tc>
          <w:tcPr>
            <w:tcW w:w="679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bottom"/>
          </w:tcPr>
          <w:p w14:paraId="66C8A006" w14:textId="532C2E89" w:rsidR="003528F0" w:rsidRPr="0061237A" w:rsidRDefault="00EF0294" w:rsidP="000F783F">
            <w:pPr>
              <w:spacing w:line="240" w:lineRule="auto"/>
              <w:jc w:val="center"/>
              <w:rPr>
                <w:rFonts w:ascii="Montserrat" w:eastAsia="Montserrat Medium" w:hAnsi="Montserrat" w:cs="Montserrat Medium"/>
                <w:sz w:val="18"/>
                <w:szCs w:val="18"/>
              </w:rPr>
            </w:pPr>
            <w:r w:rsidRPr="00EF0294">
              <w:rPr>
                <w:rFonts w:ascii="Montserrat" w:eastAsia="Montserrat Medium" w:hAnsi="Montserrat" w:cs="Montserrat Medium"/>
                <w:sz w:val="18"/>
                <w:szCs w:val="18"/>
              </w:rPr>
              <w:t xml:space="preserve">Ayoub / </w:t>
            </w:r>
            <w:proofErr w:type="spellStart"/>
            <w:r w:rsidRPr="00EF0294">
              <w:rPr>
                <w:rFonts w:ascii="Montserrat" w:eastAsia="Montserrat Medium" w:hAnsi="Montserrat" w:cs="Montserrat Medium"/>
                <w:sz w:val="18"/>
                <w:szCs w:val="18"/>
              </w:rPr>
              <w:t>Meriem</w:t>
            </w:r>
            <w:proofErr w:type="spellEnd"/>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39AFEF61" w14:textId="62BE5AF3" w:rsidR="003528F0" w:rsidRPr="0061237A" w:rsidRDefault="00EF0294" w:rsidP="000F78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0B2914" w:rsidRPr="00D626FA" w14:paraId="1A88405C" w14:textId="77777777" w:rsidTr="00EF0294">
        <w:trPr>
          <w:trHeight w:val="247"/>
          <w:jc w:val="center"/>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3AD866" w14:textId="1BECFB2C" w:rsidR="000B2914" w:rsidRPr="0061237A" w:rsidRDefault="001914BB" w:rsidP="000F783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FEZ</w:t>
            </w:r>
          </w:p>
        </w:tc>
        <w:tc>
          <w:tcPr>
            <w:tcW w:w="6796" w:type="dxa"/>
            <w:tcBorders>
              <w:top w:val="single" w:sz="4" w:space="0" w:color="7030A0"/>
              <w:left w:val="single" w:sz="4" w:space="0" w:color="8614B4"/>
              <w:bottom w:val="single" w:sz="4" w:space="0" w:color="7030A0"/>
              <w:right w:val="single" w:sz="4" w:space="0" w:color="7030A0"/>
            </w:tcBorders>
            <w:shd w:val="clear" w:color="auto" w:fill="FFDA8F"/>
            <w:tcMar>
              <w:top w:w="0" w:type="dxa"/>
              <w:left w:w="115" w:type="dxa"/>
              <w:bottom w:w="0" w:type="dxa"/>
              <w:right w:w="115" w:type="dxa"/>
            </w:tcMar>
            <w:vAlign w:val="bottom"/>
          </w:tcPr>
          <w:p w14:paraId="468C9234" w14:textId="3619D130" w:rsidR="000B2914" w:rsidRPr="0061237A" w:rsidRDefault="00EF0294" w:rsidP="000B2914">
            <w:pPr>
              <w:spacing w:line="240" w:lineRule="auto"/>
              <w:jc w:val="center"/>
              <w:rPr>
                <w:rFonts w:ascii="Montserrat" w:eastAsia="Montserrat Medium" w:hAnsi="Montserrat" w:cs="Montserrat Medium"/>
                <w:sz w:val="18"/>
                <w:szCs w:val="18"/>
              </w:rPr>
            </w:pPr>
            <w:r w:rsidRPr="00EF0294">
              <w:rPr>
                <w:rFonts w:ascii="Montserrat" w:eastAsia="Montserrat Medium" w:hAnsi="Montserrat" w:cs="Montserrat Medium"/>
                <w:sz w:val="18"/>
                <w:szCs w:val="18"/>
              </w:rPr>
              <w:t xml:space="preserve">Roya </w:t>
            </w:r>
            <w:proofErr w:type="spellStart"/>
            <w:r w:rsidRPr="00EF0294">
              <w:rPr>
                <w:rFonts w:ascii="Montserrat" w:eastAsia="Montserrat Medium" w:hAnsi="Montserrat" w:cs="Montserrat Medium"/>
                <w:sz w:val="18"/>
                <w:szCs w:val="18"/>
              </w:rPr>
              <w:t>Mirage</w:t>
            </w:r>
            <w:proofErr w:type="spellEnd"/>
            <w:r w:rsidRPr="00EF0294">
              <w:rPr>
                <w:rFonts w:ascii="Montserrat" w:eastAsia="Montserrat Medium" w:hAnsi="Montserrat" w:cs="Montserrat Medium"/>
                <w:sz w:val="18"/>
                <w:szCs w:val="18"/>
              </w:rPr>
              <w:t xml:space="preserve"> </w:t>
            </w:r>
            <w:r w:rsidR="00CF6FE9">
              <w:rPr>
                <w:rFonts w:ascii="Montserrat" w:eastAsia="Montserrat Medium" w:hAnsi="Montserrat" w:cs="Montserrat Medium"/>
                <w:sz w:val="18"/>
                <w:szCs w:val="18"/>
              </w:rPr>
              <w:t xml:space="preserve">/ </w:t>
            </w:r>
            <w:proofErr w:type="spellStart"/>
            <w:r w:rsidRPr="00EF0294">
              <w:rPr>
                <w:rFonts w:ascii="Montserrat" w:eastAsia="Montserrat Medium" w:hAnsi="Montserrat" w:cs="Montserrat Medium"/>
                <w:sz w:val="18"/>
                <w:szCs w:val="18"/>
              </w:rPr>
              <w:t>Menzeh</w:t>
            </w:r>
            <w:proofErr w:type="spellEnd"/>
            <w:r w:rsidRPr="00EF0294">
              <w:rPr>
                <w:rFonts w:ascii="Montserrat" w:eastAsia="Montserrat Medium" w:hAnsi="Montserrat" w:cs="Montserrat Medium"/>
                <w:sz w:val="18"/>
                <w:szCs w:val="18"/>
              </w:rPr>
              <w:t xml:space="preserve"> </w:t>
            </w:r>
            <w:proofErr w:type="spellStart"/>
            <w:r w:rsidRPr="00EF0294">
              <w:rPr>
                <w:rFonts w:ascii="Montserrat" w:eastAsia="Montserrat Medium" w:hAnsi="Montserrat" w:cs="Montserrat Medium"/>
                <w:sz w:val="18"/>
                <w:szCs w:val="18"/>
              </w:rPr>
              <w:t>Zalagh</w:t>
            </w:r>
            <w:proofErr w:type="spellEnd"/>
          </w:p>
        </w:tc>
        <w:tc>
          <w:tcPr>
            <w:tcW w:w="1856"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19D1A3DE" w14:textId="0C31EE53" w:rsidR="000B2914" w:rsidRPr="0061237A" w:rsidRDefault="00EF0294" w:rsidP="000F78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680C7AAA" w14:textId="28CA4853" w:rsidR="00AD450D" w:rsidRDefault="004A12EE" w:rsidP="00AD450D">
      <w:pPr>
        <w:pBdr>
          <w:top w:val="nil"/>
          <w:left w:val="nil"/>
          <w:bottom w:val="nil"/>
          <w:right w:val="nil"/>
          <w:between w:val="nil"/>
        </w:pBdr>
        <w:spacing w:line="240" w:lineRule="auto"/>
        <w:rPr>
          <w:rFonts w:ascii="Montserrat Medium" w:eastAsia="Montserrat Medium" w:hAnsi="Montserrat Medium" w:cs="Montserrat Medium"/>
          <w:color w:val="000000"/>
        </w:rPr>
      </w:pPr>
      <w:r w:rsidRPr="004A12EE">
        <w:rPr>
          <w:rFonts w:ascii="Montserrat" w:eastAsia="Times New Roman" w:hAnsi="Montserrat"/>
          <w:b/>
          <w:bCs/>
          <w:color w:val="FF0000"/>
          <w:sz w:val="18"/>
          <w:szCs w:val="18"/>
        </w:rPr>
        <w:t xml:space="preserve">Nota importante: </w:t>
      </w:r>
      <w:r w:rsidRPr="004A12EE">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p>
    <w:p w14:paraId="41CABAA7" w14:textId="77777777" w:rsidR="00AD450D" w:rsidRDefault="00AD450D" w:rsidP="00AD450D">
      <w:pPr>
        <w:pBdr>
          <w:top w:val="nil"/>
          <w:left w:val="nil"/>
          <w:bottom w:val="nil"/>
          <w:right w:val="nil"/>
          <w:between w:val="nil"/>
        </w:pBdr>
        <w:spacing w:line="240" w:lineRule="auto"/>
        <w:rPr>
          <w:rFonts w:ascii="Montserrat Medium" w:eastAsia="Montserrat Medium" w:hAnsi="Montserrat Medium" w:cs="Montserrat Medium"/>
          <w:color w:val="000000"/>
        </w:rPr>
      </w:pPr>
    </w:p>
    <w:p w14:paraId="19676BEA" w14:textId="77777777" w:rsidR="00AD450D" w:rsidRPr="00F419C3" w:rsidRDefault="00AD450D" w:rsidP="00AD450D">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2FA3C248" w14:textId="77777777" w:rsidR="00AD450D" w:rsidRPr="00F419C3" w:rsidRDefault="00AD450D" w:rsidP="00AD450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8610891" w14:textId="77777777" w:rsidR="00AD450D" w:rsidRPr="00F419C3" w:rsidRDefault="00AD450D" w:rsidP="00AD450D">
      <w:pPr>
        <w:spacing w:line="240" w:lineRule="auto"/>
        <w:rPr>
          <w:rFonts w:ascii="Montserrat" w:eastAsia="Montserrat Medium" w:hAnsi="Montserrat" w:cs="Montserrat Medium"/>
          <w:sz w:val="24"/>
          <w:szCs w:val="24"/>
        </w:rPr>
      </w:pPr>
    </w:p>
    <w:p w14:paraId="7D92764B" w14:textId="77777777" w:rsidR="00AD450D" w:rsidRDefault="00AD450D" w:rsidP="00AD450D">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76D1105B" w14:textId="77777777" w:rsidR="00AD450D" w:rsidRPr="00410DC7" w:rsidRDefault="00AD450D" w:rsidP="00AD450D">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566D0AF8" w14:textId="77777777" w:rsidR="001914BB" w:rsidRPr="00410DC7" w:rsidRDefault="001914BB" w:rsidP="001914BB">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41746E">
        <w:rPr>
          <w:rFonts w:ascii="Montserrat" w:eastAsia="Montserrat Medium" w:hAnsi="Montserrat" w:cs="Montserrat Medium"/>
          <w:sz w:val="16"/>
          <w:szCs w:val="16"/>
          <w:lang w:val="es-419"/>
        </w:rPr>
        <w:t>salida, es decir, un día después de la contratación.</w:t>
      </w:r>
    </w:p>
    <w:p w14:paraId="7A61A94A" w14:textId="77777777" w:rsidR="00AD450D" w:rsidRPr="00410DC7" w:rsidRDefault="00AD450D" w:rsidP="00AD450D">
      <w:pPr>
        <w:pStyle w:val="Default"/>
        <w:jc w:val="both"/>
        <w:rPr>
          <w:rFonts w:ascii="Montserrat" w:eastAsia="Montserrat Medium" w:hAnsi="Montserrat" w:cs="Montserrat Medium"/>
          <w:sz w:val="16"/>
          <w:szCs w:val="16"/>
          <w:lang w:val="es-419"/>
        </w:rPr>
      </w:pPr>
    </w:p>
    <w:p w14:paraId="0FA8889A" w14:textId="77777777" w:rsidR="00AD450D" w:rsidRDefault="00AD450D" w:rsidP="00AD450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4F8D3437" w14:textId="77777777" w:rsidR="00AD450D" w:rsidRPr="00410DC7" w:rsidRDefault="00AD450D" w:rsidP="00AD450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7190BA0" w14:textId="77777777" w:rsidR="00AD450D" w:rsidRPr="00410DC7" w:rsidRDefault="00AD450D" w:rsidP="00AD450D">
      <w:pPr>
        <w:pStyle w:val="Default"/>
        <w:rPr>
          <w:rFonts w:ascii="Montserrat" w:eastAsia="Montserrat Medium" w:hAnsi="Montserrat" w:cs="Montserrat Medium"/>
          <w:sz w:val="16"/>
          <w:szCs w:val="16"/>
          <w:lang w:val="es-419"/>
        </w:rPr>
      </w:pPr>
    </w:p>
    <w:p w14:paraId="16DFFDAD" w14:textId="77777777" w:rsidR="00AD450D" w:rsidRPr="00F419C3" w:rsidRDefault="00AD450D" w:rsidP="00AD450D">
      <w:pPr>
        <w:spacing w:line="240" w:lineRule="auto"/>
        <w:jc w:val="both"/>
        <w:rPr>
          <w:rFonts w:ascii="Montserrat" w:eastAsia="Montserrat Medium" w:hAnsi="Montserrat" w:cs="Montserrat Medium"/>
          <w:b/>
          <w:color w:val="000000"/>
          <w:sz w:val="20"/>
          <w:szCs w:val="20"/>
        </w:rPr>
      </w:pPr>
    </w:p>
    <w:p w14:paraId="284E5B60" w14:textId="77777777" w:rsidR="001914BB" w:rsidRPr="0041746E" w:rsidRDefault="001914BB" w:rsidP="001914BB">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61144053" w14:textId="77777777" w:rsidR="001914BB" w:rsidRPr="00F419C3" w:rsidRDefault="001914BB" w:rsidP="001914BB">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1914BB">
        <w:rPr>
          <w:rFonts w:ascii="Montserrat" w:eastAsia="Montserrat Medium" w:hAnsi="Montserrat" w:cs="Montserrat Medium"/>
          <w:b/>
          <w:bCs/>
          <w:color w:val="000000"/>
          <w:sz w:val="16"/>
          <w:szCs w:val="16"/>
        </w:rPr>
        <w:t>recepción</w:t>
      </w:r>
      <w:r w:rsidRPr="001914BB">
        <w:rPr>
          <w:rFonts w:ascii="Montserrat" w:eastAsia="Montserrat Medium" w:hAnsi="Montserrat" w:cs="Montserrat Medium"/>
          <w:color w:val="000000"/>
          <w:sz w:val="16"/>
          <w:szCs w:val="16"/>
        </w:rPr>
        <w:t xml:space="preserve"> </w:t>
      </w:r>
      <w:r w:rsidRPr="001914BB">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60F490CF" w14:textId="77777777" w:rsidR="001914BB" w:rsidRPr="00C04C01" w:rsidRDefault="001914BB" w:rsidP="001914BB">
      <w:pPr>
        <w:spacing w:line="240" w:lineRule="auto"/>
        <w:rPr>
          <w:rFonts w:ascii="Montserrat" w:eastAsia="Montserrat Medium" w:hAnsi="Montserrat" w:cs="Montserrat Medium"/>
          <w:sz w:val="20"/>
          <w:szCs w:val="20"/>
        </w:rPr>
      </w:pPr>
    </w:p>
    <w:p w14:paraId="21643B2E" w14:textId="77777777" w:rsidR="001914BB" w:rsidRDefault="001914BB" w:rsidP="001914BB">
      <w:pPr>
        <w:pStyle w:val="Default"/>
        <w:numPr>
          <w:ilvl w:val="0"/>
          <w:numId w:val="8"/>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1D3F0F5B" w14:textId="77777777" w:rsidR="001914BB" w:rsidRDefault="001914BB" w:rsidP="001914BB">
      <w:pPr>
        <w:pStyle w:val="Default"/>
        <w:numPr>
          <w:ilvl w:val="0"/>
          <w:numId w:val="8"/>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173CE004" w14:textId="77777777" w:rsidR="001914BB" w:rsidRPr="00400AEC" w:rsidRDefault="001914BB" w:rsidP="001914BB">
      <w:pPr>
        <w:pStyle w:val="Default"/>
        <w:numPr>
          <w:ilvl w:val="0"/>
          <w:numId w:val="8"/>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72E27AFD" w14:textId="77777777" w:rsidR="00AD450D" w:rsidRPr="00F419C3" w:rsidRDefault="00AD450D" w:rsidP="00AD450D">
      <w:pPr>
        <w:spacing w:line="240" w:lineRule="auto"/>
        <w:jc w:val="both"/>
        <w:rPr>
          <w:rFonts w:ascii="Montserrat" w:eastAsia="Montserrat Medium" w:hAnsi="Montserrat" w:cs="Montserrat Medium"/>
          <w:sz w:val="24"/>
          <w:szCs w:val="24"/>
        </w:rPr>
      </w:pPr>
    </w:p>
    <w:p w14:paraId="75952F72" w14:textId="77777777" w:rsidR="00AD450D" w:rsidRPr="00D626FA" w:rsidRDefault="00AD450D" w:rsidP="00AD450D">
      <w:pPr>
        <w:pBdr>
          <w:top w:val="nil"/>
          <w:left w:val="nil"/>
          <w:bottom w:val="nil"/>
          <w:right w:val="nil"/>
          <w:between w:val="nil"/>
        </w:pBdr>
        <w:spacing w:line="240" w:lineRule="auto"/>
        <w:rPr>
          <w:rFonts w:ascii="Montserrat" w:eastAsia="Montserrat Medium" w:hAnsi="Montserrat" w:cs="Montserrat Medium"/>
          <w:color w:val="000000"/>
        </w:rPr>
      </w:pPr>
    </w:p>
    <w:p w14:paraId="59D5C13B" w14:textId="0145B701" w:rsidR="00B51608" w:rsidRPr="00AD450D" w:rsidRDefault="00B51608" w:rsidP="00AD450D"/>
    <w:sectPr w:rsidR="00B51608" w:rsidRPr="00AD450D"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801D" w14:textId="77777777" w:rsidR="004D625F" w:rsidRDefault="004D625F" w:rsidP="007660E8">
      <w:pPr>
        <w:spacing w:line="240" w:lineRule="auto"/>
      </w:pPr>
      <w:r>
        <w:separator/>
      </w:r>
    </w:p>
  </w:endnote>
  <w:endnote w:type="continuationSeparator" w:id="0">
    <w:p w14:paraId="11819846" w14:textId="77777777" w:rsidR="004D625F" w:rsidRDefault="004D625F"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FD1A" w14:textId="77777777" w:rsidR="00EF2534" w:rsidRDefault="00EF2534">
    <w:pPr>
      <w:pStyle w:val="Piedepgina"/>
      <w:rPr>
        <w:noProof/>
      </w:rPr>
    </w:pPr>
  </w:p>
  <w:p w14:paraId="49E1D66B" w14:textId="153E3E12" w:rsidR="007660E8" w:rsidRDefault="00EF2534">
    <w:pPr>
      <w:pStyle w:val="Piedepgina"/>
    </w:pPr>
    <w:r>
      <w:rPr>
        <w:noProof/>
      </w:rPr>
      <w:drawing>
        <wp:anchor distT="0" distB="0" distL="114300" distR="114300" simplePos="0" relativeHeight="251659264" behindDoc="1" locked="0" layoutInCell="1" allowOverlap="1" wp14:anchorId="24312AE9" wp14:editId="7DA7463B">
          <wp:simplePos x="0" y="0"/>
          <wp:positionH relativeFrom="margin">
            <wp:align>right</wp:align>
          </wp:positionH>
          <wp:positionV relativeFrom="paragraph">
            <wp:posOffset>-301653</wp:posOffset>
          </wp:positionV>
          <wp:extent cx="6401435" cy="8229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8229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B6BC" w14:textId="77777777" w:rsidR="004D625F" w:rsidRDefault="004D625F" w:rsidP="007660E8">
      <w:pPr>
        <w:spacing w:line="240" w:lineRule="auto"/>
      </w:pPr>
      <w:r>
        <w:separator/>
      </w:r>
    </w:p>
  </w:footnote>
  <w:footnote w:type="continuationSeparator" w:id="0">
    <w:p w14:paraId="2E6EE836" w14:textId="77777777" w:rsidR="004D625F" w:rsidRDefault="004D625F"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91C8" w14:textId="7F1BED0A" w:rsidR="007660E8" w:rsidRDefault="00A61C91">
    <w:pPr>
      <w:pStyle w:val="Encabezado"/>
    </w:pPr>
    <w:r>
      <w:rPr>
        <w:noProof/>
      </w:rPr>
      <w:pict w14:anchorId="4C169BCC">
        <v:shapetype id="_x0000_t202" coordsize="21600,21600" o:spt="202" path="m,l,21600r21600,l21600,xe">
          <v:stroke joinstyle="miter"/>
          <v:path gradientshapeok="t" o:connecttype="rect"/>
        </v:shapetype>
        <v:shape id="Cuadro de texto 677623717" o:spid="_x0000_s1027" type="#_x0000_t202" style="position:absolute;margin-left:448.7pt;margin-top:-25.6pt;width:101.55pt;height:22.15pt;z-index:251663360;visibility:visible;mso-wrap-style:none;mso-height-percent:0;mso-wrap-distance-left:9pt;mso-wrap-distance-top:0;mso-wrap-distance-right:9pt;mso-wrap-distance-bottom:0;mso-position-horizontal-relative:margin;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4KDQIAACEEAAAOAAAAZHJzL2Uyb0RvYy54bWysU01v2zAMvQ/YfxB0X+xk6ZYZcYqsRYYB&#10;QVsgHXpWZCk2IImCpMTOfv0o2flYt1PRi0yR9CP5+DS/7bQiB+F8A6ak41FOiTAcqsbsSvrrefVp&#10;RokPzFRMgRElPQpPbxcfP8xbW4gJ1KAq4QiCGF+0tqR1CLbIMs9roZkfgRUGgxKcZgGvbpdVjrWI&#10;rlU2yfMvWQuusg648B69932QLhK+lIKHRym9CESVFHsL6XTp3MYzW8xZsXPM1g0f2mBv6EKzxmDR&#10;M9Q9C4zsXfMPlG64Aw8yjDjoDKRsuEgz4DTj/NU0m5pZkWZBcrw90+TfD5Y/HDb2yZHQfYcOFxgJ&#10;aa0vPDrjPJ10On6xU4JxpPB4pk10gfD402wym+UY4hibzMaf85sIk13+ts6HHwI0iUZJHa4lscUO&#10;ax/61FNKLGZg1SiVVqPMXw7EjJ7s0mK0Qrfthr63UB1xHAf9pr3lqwZrrpkPT8zharFNlGt4xEMq&#10;aEsKg0VJDe73//wxHxnHKCUtSqWkBrVMifppcBPfxtNpVFa6TG++TvDiriPb64jZ6ztALY7xWVie&#10;zJgf1MmUDvQLanoZa2KIGY6VSxpO5l3o5YtvgovlMiWhliwLa7OxPEJHyiKfz90Lc3YgPeC6HuAk&#10;KVa84r7P7cle7gPIJi0m0ttzOrCOOkyrHd5MFPr1PWVdXvbiDwAAAP//AwBQSwMEFAAGAAgAAAAh&#10;ADLToKfgAAAACgEAAA8AAABkcnMvZG93bnJldi54bWxMj8FOwzAMhu9IvENkJC6Ipe2kjZW6EwLB&#10;hWmIwYFj2pi20CRVknWFp593gqPtT///uVhPphcj+dA5i5DOEhBka6c72yC8vz1e34AIUVmtemcJ&#10;4YcCrMvzs0Ll2h3sK4272AgOsSFXCG2MQy5lqFsyKszcQJZvn84bFXn0jdReHTjc9DJLkoU0qrPc&#10;0KqB7luqv3d7g/D74jcuyzZPafUx78b4cPW1fd4iXl5Md7cgIk3xD4aTPqtDyU6V21sdRI+wSrMV&#10;owjzdAniBHAfbyqE5SIBWRby/wvlEQAA//8DAFBLAQItABQABgAIAAAAIQC2gziS/gAAAOEBAAAT&#10;AAAAAAAAAAAAAAAAAAAAAABbQ29udGVudF9UeXBlc10ueG1sUEsBAi0AFAAGAAgAAAAhADj9If/W&#10;AAAAlAEAAAsAAAAAAAAAAAAAAAAALwEAAF9yZWxzLy5yZWxzUEsBAi0AFAAGAAgAAAAhAIGJ/goN&#10;AgAAIQQAAA4AAAAAAAAAAAAAAAAALgIAAGRycy9lMm9Eb2MueG1sUEsBAi0AFAAGAAgAAAAhADLT&#10;oKfgAAAACgEAAA8AAAAAAAAAAAAAAAAAZwQAAGRycy9kb3ducmV2LnhtbFBLBQYAAAAABAAEAPMA&#10;AAB0BQAAAAA=&#10;" filled="f" stroked="f">
          <v:textbox>
            <w:txbxContent>
              <w:p w14:paraId="5F278AFC" w14:textId="558CEBC4" w:rsidR="00A61C91" w:rsidRPr="00DA15C5" w:rsidRDefault="00A61C91" w:rsidP="00A61C91">
                <w:pPr>
                  <w:spacing w:line="240" w:lineRule="auto"/>
                  <w:rPr>
                    <w:rFonts w:eastAsia="Times New Roman"/>
                    <w:color w:val="006100"/>
                    <w:lang w:val="es-MX"/>
                  </w:rPr>
                </w:pPr>
                <w:r w:rsidRPr="00DA15C5">
                  <w:rPr>
                    <w:rFonts w:eastAsia="Times New Roman"/>
                    <w:color w:val="006100"/>
                    <w:sz w:val="28"/>
                    <w:szCs w:val="28"/>
                    <w:lang w:val="es-MX"/>
                  </w:rPr>
                  <w:t>VVER01</w:t>
                </w:r>
                <w:r>
                  <w:rPr>
                    <w:rFonts w:eastAsia="Times New Roman"/>
                    <w:color w:val="006100"/>
                    <w:sz w:val="28"/>
                    <w:szCs w:val="28"/>
                    <w:lang w:val="es-MX"/>
                  </w:rPr>
                  <w:t>8</w:t>
                </w:r>
                <w:r w:rsidRPr="00DA15C5">
                  <w:rPr>
                    <w:rFonts w:eastAsia="Times New Roman"/>
                    <w:color w:val="006100"/>
                    <w:sz w:val="28"/>
                    <w:szCs w:val="28"/>
                    <w:lang w:val="es-MX"/>
                  </w:rPr>
                  <w:t>-ME</w:t>
                </w:r>
              </w:p>
              <w:p w14:paraId="0B0BC010" w14:textId="77777777" w:rsidR="00A61C91" w:rsidRPr="00A61C91" w:rsidRDefault="00A61C91" w:rsidP="00A61C91">
                <w:pPr>
                  <w:spacing w:line="240" w:lineRule="auto"/>
                  <w:jc w:val="center"/>
                  <w:rPr>
                    <w:noProof/>
                    <w:color w:val="000000" w:themeColor="text1"/>
                    <w:sz w:val="72"/>
                    <w:szCs w:val="72"/>
                  </w:rPr>
                </w:pPr>
              </w:p>
            </w:txbxContent>
          </v:textbox>
          <w10:wrap type="square" anchorx="margin"/>
        </v:shape>
      </w:pict>
    </w:r>
    <w:r w:rsidR="00F62179">
      <w:rPr>
        <w:noProof/>
      </w:rPr>
      <w:drawing>
        <wp:anchor distT="0" distB="0" distL="114300" distR="114300" simplePos="0" relativeHeight="251661312" behindDoc="0" locked="0" layoutInCell="1" hidden="0" allowOverlap="1" wp14:anchorId="2CBC2FC5" wp14:editId="6D64B26B">
          <wp:simplePos x="0" y="0"/>
          <wp:positionH relativeFrom="column">
            <wp:posOffset>728283</wp:posOffset>
          </wp:positionH>
          <wp:positionV relativeFrom="paragraph">
            <wp:posOffset>-421174</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2F02A2B7" w14:textId="49DFDFB1" w:rsidR="007660E8" w:rsidRDefault="007660E8">
    <w:pPr>
      <w:pStyle w:val="Encabezado"/>
    </w:pPr>
  </w:p>
  <w:p w14:paraId="26F5B313" w14:textId="4474F3C5" w:rsidR="007660E8" w:rsidRDefault="007660E8">
    <w:pPr>
      <w:pStyle w:val="Encabezado"/>
    </w:pPr>
  </w:p>
  <w:p w14:paraId="48A23603" w14:textId="72EFA6BB" w:rsidR="007660E8" w:rsidRDefault="007660E8">
    <w:pPr>
      <w:pStyle w:val="Encabezado"/>
    </w:pPr>
  </w:p>
  <w:p w14:paraId="0C7127B4" w14:textId="348F8E9E"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F04"/>
    <w:multiLevelType w:val="multilevel"/>
    <w:tmpl w:val="76400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513621"/>
    <w:multiLevelType w:val="hybridMultilevel"/>
    <w:tmpl w:val="9B6606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D2BDE"/>
    <w:multiLevelType w:val="hybridMultilevel"/>
    <w:tmpl w:val="2D9E6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B93756"/>
    <w:multiLevelType w:val="hybridMultilevel"/>
    <w:tmpl w:val="3EE89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981D37"/>
    <w:multiLevelType w:val="multilevel"/>
    <w:tmpl w:val="E4786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C4B2BF3"/>
    <w:multiLevelType w:val="hybridMultilevel"/>
    <w:tmpl w:val="A438AB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C3BF8"/>
    <w:multiLevelType w:val="multilevel"/>
    <w:tmpl w:val="B4443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A5003E5"/>
    <w:multiLevelType w:val="hybridMultilevel"/>
    <w:tmpl w:val="4BC40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B82AB8"/>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9A30D8"/>
    <w:multiLevelType w:val="hybridMultilevel"/>
    <w:tmpl w:val="F2DA6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5940417">
    <w:abstractNumId w:val="3"/>
  </w:num>
  <w:num w:numId="2" w16cid:durableId="1444181991">
    <w:abstractNumId w:val="15"/>
  </w:num>
  <w:num w:numId="3" w16cid:durableId="1762874092">
    <w:abstractNumId w:val="10"/>
  </w:num>
  <w:num w:numId="4" w16cid:durableId="1693070682">
    <w:abstractNumId w:val="6"/>
  </w:num>
  <w:num w:numId="5" w16cid:durableId="438768201">
    <w:abstractNumId w:val="2"/>
  </w:num>
  <w:num w:numId="6" w16cid:durableId="1745183138">
    <w:abstractNumId w:val="9"/>
  </w:num>
  <w:num w:numId="7" w16cid:durableId="681013643">
    <w:abstractNumId w:val="4"/>
  </w:num>
  <w:num w:numId="8" w16cid:durableId="1100030618">
    <w:abstractNumId w:val="18"/>
  </w:num>
  <w:num w:numId="9" w16cid:durableId="1707366869">
    <w:abstractNumId w:val="1"/>
  </w:num>
  <w:num w:numId="10" w16cid:durableId="1453817651">
    <w:abstractNumId w:val="5"/>
  </w:num>
  <w:num w:numId="11" w16cid:durableId="1111626325">
    <w:abstractNumId w:val="7"/>
  </w:num>
  <w:num w:numId="12" w16cid:durableId="1080250551">
    <w:abstractNumId w:val="13"/>
  </w:num>
  <w:num w:numId="13" w16cid:durableId="657349843">
    <w:abstractNumId w:val="19"/>
  </w:num>
  <w:num w:numId="14" w16cid:durableId="538706171">
    <w:abstractNumId w:val="11"/>
  </w:num>
  <w:num w:numId="15" w16cid:durableId="1642229570">
    <w:abstractNumId w:val="17"/>
  </w:num>
  <w:num w:numId="16" w16cid:durableId="461506671">
    <w:abstractNumId w:val="8"/>
  </w:num>
  <w:num w:numId="17" w16cid:durableId="1167288929">
    <w:abstractNumId w:val="0"/>
  </w:num>
  <w:num w:numId="18" w16cid:durableId="988095006">
    <w:abstractNumId w:val="14"/>
  </w:num>
  <w:num w:numId="19" w16cid:durableId="1883512951">
    <w:abstractNumId w:val="12"/>
  </w:num>
  <w:num w:numId="20" w16cid:durableId="20170306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660E8"/>
    <w:rsid w:val="00011D52"/>
    <w:rsid w:val="00017EAD"/>
    <w:rsid w:val="0003571A"/>
    <w:rsid w:val="00046C23"/>
    <w:rsid w:val="00057414"/>
    <w:rsid w:val="00072D8B"/>
    <w:rsid w:val="00074541"/>
    <w:rsid w:val="00083E4A"/>
    <w:rsid w:val="00091F2A"/>
    <w:rsid w:val="000A6DAB"/>
    <w:rsid w:val="000B2914"/>
    <w:rsid w:val="000B5D6D"/>
    <w:rsid w:val="000B6F23"/>
    <w:rsid w:val="000C32B7"/>
    <w:rsid w:val="000C6383"/>
    <w:rsid w:val="000D29CA"/>
    <w:rsid w:val="000D6015"/>
    <w:rsid w:val="000E6111"/>
    <w:rsid w:val="000E751E"/>
    <w:rsid w:val="000F2C34"/>
    <w:rsid w:val="000F783F"/>
    <w:rsid w:val="00103CBE"/>
    <w:rsid w:val="0011378D"/>
    <w:rsid w:val="00122C83"/>
    <w:rsid w:val="0012480F"/>
    <w:rsid w:val="0013541A"/>
    <w:rsid w:val="00146BDE"/>
    <w:rsid w:val="001522E1"/>
    <w:rsid w:val="00160DF1"/>
    <w:rsid w:val="00162E52"/>
    <w:rsid w:val="00167813"/>
    <w:rsid w:val="001708A2"/>
    <w:rsid w:val="00171B63"/>
    <w:rsid w:val="00175DAF"/>
    <w:rsid w:val="001822DB"/>
    <w:rsid w:val="00182A21"/>
    <w:rsid w:val="001914BB"/>
    <w:rsid w:val="001A01D3"/>
    <w:rsid w:val="001B4E0E"/>
    <w:rsid w:val="001C088C"/>
    <w:rsid w:val="001D6D64"/>
    <w:rsid w:val="001F07C6"/>
    <w:rsid w:val="001F4D29"/>
    <w:rsid w:val="00255BCB"/>
    <w:rsid w:val="0027431F"/>
    <w:rsid w:val="00276EE9"/>
    <w:rsid w:val="00276EF7"/>
    <w:rsid w:val="0028426C"/>
    <w:rsid w:val="002A7B2B"/>
    <w:rsid w:val="002C04EF"/>
    <w:rsid w:val="002C1434"/>
    <w:rsid w:val="00306A0D"/>
    <w:rsid w:val="00314C5E"/>
    <w:rsid w:val="00315657"/>
    <w:rsid w:val="00341C5F"/>
    <w:rsid w:val="003528F0"/>
    <w:rsid w:val="003701D0"/>
    <w:rsid w:val="003762DB"/>
    <w:rsid w:val="00394A4D"/>
    <w:rsid w:val="003A0E5F"/>
    <w:rsid w:val="003A38DC"/>
    <w:rsid w:val="003A3B5C"/>
    <w:rsid w:val="003C1E6B"/>
    <w:rsid w:val="003F0916"/>
    <w:rsid w:val="00406E81"/>
    <w:rsid w:val="00431EF2"/>
    <w:rsid w:val="00447AE3"/>
    <w:rsid w:val="00473006"/>
    <w:rsid w:val="0047678B"/>
    <w:rsid w:val="00480C34"/>
    <w:rsid w:val="004842FB"/>
    <w:rsid w:val="004A12EE"/>
    <w:rsid w:val="004A22B9"/>
    <w:rsid w:val="004C465D"/>
    <w:rsid w:val="004C5103"/>
    <w:rsid w:val="004D625F"/>
    <w:rsid w:val="004F0B2E"/>
    <w:rsid w:val="004F247A"/>
    <w:rsid w:val="005066E8"/>
    <w:rsid w:val="00517095"/>
    <w:rsid w:val="005359F8"/>
    <w:rsid w:val="00541199"/>
    <w:rsid w:val="00542745"/>
    <w:rsid w:val="00542ECC"/>
    <w:rsid w:val="00544581"/>
    <w:rsid w:val="005474E8"/>
    <w:rsid w:val="005655C1"/>
    <w:rsid w:val="00567A31"/>
    <w:rsid w:val="0057034B"/>
    <w:rsid w:val="00575F3C"/>
    <w:rsid w:val="005765D5"/>
    <w:rsid w:val="00592E13"/>
    <w:rsid w:val="005953C6"/>
    <w:rsid w:val="005975AA"/>
    <w:rsid w:val="005A3B0F"/>
    <w:rsid w:val="005B077C"/>
    <w:rsid w:val="005C5A5A"/>
    <w:rsid w:val="005F2C96"/>
    <w:rsid w:val="00601F75"/>
    <w:rsid w:val="006255F9"/>
    <w:rsid w:val="00625D9C"/>
    <w:rsid w:val="0064629F"/>
    <w:rsid w:val="00651DDA"/>
    <w:rsid w:val="00656A78"/>
    <w:rsid w:val="0066511E"/>
    <w:rsid w:val="00665DC2"/>
    <w:rsid w:val="0067460E"/>
    <w:rsid w:val="006A648C"/>
    <w:rsid w:val="006B1EC3"/>
    <w:rsid w:val="006F2061"/>
    <w:rsid w:val="006F7AA5"/>
    <w:rsid w:val="00710796"/>
    <w:rsid w:val="00720EF7"/>
    <w:rsid w:val="00721013"/>
    <w:rsid w:val="00735D84"/>
    <w:rsid w:val="00750FFF"/>
    <w:rsid w:val="00756528"/>
    <w:rsid w:val="007660E8"/>
    <w:rsid w:val="00771254"/>
    <w:rsid w:val="00773CA7"/>
    <w:rsid w:val="007B2542"/>
    <w:rsid w:val="007C7B30"/>
    <w:rsid w:val="007D0340"/>
    <w:rsid w:val="007F2A38"/>
    <w:rsid w:val="007F4FC6"/>
    <w:rsid w:val="00811B98"/>
    <w:rsid w:val="0082473E"/>
    <w:rsid w:val="00827053"/>
    <w:rsid w:val="00861828"/>
    <w:rsid w:val="008670C8"/>
    <w:rsid w:val="008675A3"/>
    <w:rsid w:val="00890CE3"/>
    <w:rsid w:val="008A19F0"/>
    <w:rsid w:val="008B75AC"/>
    <w:rsid w:val="008E2D98"/>
    <w:rsid w:val="00905B6A"/>
    <w:rsid w:val="00920CF4"/>
    <w:rsid w:val="00924D2E"/>
    <w:rsid w:val="00934BC7"/>
    <w:rsid w:val="009408AE"/>
    <w:rsid w:val="00941DC7"/>
    <w:rsid w:val="00946E42"/>
    <w:rsid w:val="00963058"/>
    <w:rsid w:val="009803D6"/>
    <w:rsid w:val="00986A32"/>
    <w:rsid w:val="00991E65"/>
    <w:rsid w:val="009B5B1B"/>
    <w:rsid w:val="009B7E9D"/>
    <w:rsid w:val="009C2B5F"/>
    <w:rsid w:val="009C2DD7"/>
    <w:rsid w:val="00A058B1"/>
    <w:rsid w:val="00A07AF0"/>
    <w:rsid w:val="00A279DE"/>
    <w:rsid w:val="00A45D33"/>
    <w:rsid w:val="00A52084"/>
    <w:rsid w:val="00A53647"/>
    <w:rsid w:val="00A55584"/>
    <w:rsid w:val="00A61C91"/>
    <w:rsid w:val="00A701C6"/>
    <w:rsid w:val="00A72386"/>
    <w:rsid w:val="00A73826"/>
    <w:rsid w:val="00A74C00"/>
    <w:rsid w:val="00A8491F"/>
    <w:rsid w:val="00A850EF"/>
    <w:rsid w:val="00A97026"/>
    <w:rsid w:val="00A97A2A"/>
    <w:rsid w:val="00AA70D4"/>
    <w:rsid w:val="00AD450D"/>
    <w:rsid w:val="00B51608"/>
    <w:rsid w:val="00B53EAA"/>
    <w:rsid w:val="00B744C1"/>
    <w:rsid w:val="00BB1F8A"/>
    <w:rsid w:val="00BB5E85"/>
    <w:rsid w:val="00BF590B"/>
    <w:rsid w:val="00BF6529"/>
    <w:rsid w:val="00C1179A"/>
    <w:rsid w:val="00C30D2D"/>
    <w:rsid w:val="00C50F8C"/>
    <w:rsid w:val="00C67F00"/>
    <w:rsid w:val="00C73178"/>
    <w:rsid w:val="00C777D8"/>
    <w:rsid w:val="00CB054E"/>
    <w:rsid w:val="00CB4B64"/>
    <w:rsid w:val="00CC35F0"/>
    <w:rsid w:val="00CD7D26"/>
    <w:rsid w:val="00CF1CAB"/>
    <w:rsid w:val="00CF6FE9"/>
    <w:rsid w:val="00D10368"/>
    <w:rsid w:val="00D140E2"/>
    <w:rsid w:val="00D234E2"/>
    <w:rsid w:val="00D37488"/>
    <w:rsid w:val="00D54C1F"/>
    <w:rsid w:val="00D55EC9"/>
    <w:rsid w:val="00D61A8E"/>
    <w:rsid w:val="00D67F24"/>
    <w:rsid w:val="00D735BC"/>
    <w:rsid w:val="00D85E5A"/>
    <w:rsid w:val="00DA1CE4"/>
    <w:rsid w:val="00DC53F3"/>
    <w:rsid w:val="00DF027E"/>
    <w:rsid w:val="00DF02BE"/>
    <w:rsid w:val="00E03CBB"/>
    <w:rsid w:val="00E37664"/>
    <w:rsid w:val="00E42439"/>
    <w:rsid w:val="00E536C1"/>
    <w:rsid w:val="00E623F4"/>
    <w:rsid w:val="00E81196"/>
    <w:rsid w:val="00EA54F8"/>
    <w:rsid w:val="00EE010F"/>
    <w:rsid w:val="00EE74B4"/>
    <w:rsid w:val="00EF0294"/>
    <w:rsid w:val="00EF2534"/>
    <w:rsid w:val="00F06CD8"/>
    <w:rsid w:val="00F22EAD"/>
    <w:rsid w:val="00F25F4F"/>
    <w:rsid w:val="00F51685"/>
    <w:rsid w:val="00F53331"/>
    <w:rsid w:val="00F550C5"/>
    <w:rsid w:val="00F62179"/>
    <w:rsid w:val="00F7151F"/>
    <w:rsid w:val="00F9111E"/>
    <w:rsid w:val="00FA2360"/>
    <w:rsid w:val="00FA65C9"/>
    <w:rsid w:val="00FA7205"/>
    <w:rsid w:val="00FA7ABD"/>
    <w:rsid w:val="00FC6C51"/>
    <w:rsid w:val="00FD7721"/>
    <w:rsid w:val="00FE0293"/>
    <w:rsid w:val="00FE1E91"/>
    <w:rsid w:val="00FE3B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9BBDE09F-D66D-4936-BF3B-1F947F3B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C9"/>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AD450D"/>
    <w:rPr>
      <w:rFonts w:ascii="Arial" w:eastAsia="Arial" w:hAnsi="Arial" w:cs="Arial"/>
      <w:lang w:val="es-419" w:eastAsia="es-MX"/>
    </w:rPr>
  </w:style>
  <w:style w:type="table" w:styleId="Tablaconcuadrcula">
    <w:name w:val="Table Grid"/>
    <w:basedOn w:val="Tablanormal"/>
    <w:uiPriority w:val="39"/>
    <w:rsid w:val="00AD450D"/>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14BB"/>
    <w:rPr>
      <w:sz w:val="16"/>
      <w:szCs w:val="16"/>
    </w:rPr>
  </w:style>
  <w:style w:type="paragraph" w:styleId="Textocomentario">
    <w:name w:val="annotation text"/>
    <w:basedOn w:val="Normal"/>
    <w:link w:val="TextocomentarioCar"/>
    <w:uiPriority w:val="99"/>
    <w:unhideWhenUsed/>
    <w:rsid w:val="001914BB"/>
    <w:pPr>
      <w:spacing w:line="240" w:lineRule="auto"/>
    </w:pPr>
    <w:rPr>
      <w:sz w:val="20"/>
      <w:szCs w:val="20"/>
    </w:rPr>
  </w:style>
  <w:style w:type="character" w:customStyle="1" w:styleId="TextocomentarioCar">
    <w:name w:val="Texto comentario Car"/>
    <w:basedOn w:val="Fuentedeprrafopredeter"/>
    <w:link w:val="Textocomentario"/>
    <w:uiPriority w:val="99"/>
    <w:rsid w:val="001914BB"/>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1914BB"/>
    <w:rPr>
      <w:b/>
      <w:bCs/>
    </w:rPr>
  </w:style>
  <w:style w:type="character" w:customStyle="1" w:styleId="AsuntodelcomentarioCar">
    <w:name w:val="Asunto del comentario Car"/>
    <w:basedOn w:val="TextocomentarioCar"/>
    <w:link w:val="Asuntodelcomentario"/>
    <w:uiPriority w:val="99"/>
    <w:semiHidden/>
    <w:rsid w:val="001914BB"/>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F25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6</Pages>
  <Words>2583</Words>
  <Characters>14207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5</cp:revision>
  <dcterms:created xsi:type="dcterms:W3CDTF">2021-11-22T04:33:00Z</dcterms:created>
  <dcterms:modified xsi:type="dcterms:W3CDTF">2025-03-25T00:55:00Z</dcterms:modified>
</cp:coreProperties>
</file>